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895E" w14:textId="1442A5FD" w:rsidR="00FB68D1" w:rsidRPr="00A40E66" w:rsidRDefault="0012390F" w:rsidP="00F51381">
      <w:pPr>
        <w:pStyle w:val="Titel"/>
        <w:rPr>
          <w:lang w:val="nl-NL"/>
        </w:rPr>
      </w:pPr>
      <w:r w:rsidRPr="00A40E66">
        <w:rPr>
          <w:lang w:val="nl-NL"/>
        </w:rPr>
        <w:t>A</w:t>
      </w:r>
      <w:r w:rsidR="0011133D">
        <w:rPr>
          <w:lang w:val="nl-NL"/>
        </w:rPr>
        <w:t>genda</w:t>
      </w:r>
    </w:p>
    <w:p w14:paraId="13032603" w14:textId="6E58A0E9" w:rsidR="0035097D" w:rsidRPr="0035097D" w:rsidRDefault="008433FA" w:rsidP="00CA1DE7">
      <w:pPr>
        <w:pBdr>
          <w:bottom w:val="single" w:sz="12" w:space="1" w:color="auto"/>
        </w:pBdr>
        <w:rPr>
          <w:rFonts w:asciiTheme="majorHAnsi" w:hAnsiTheme="majorHAnsi"/>
          <w:i/>
          <w:iCs/>
          <w:color w:val="003057" w:themeColor="text1"/>
          <w:sz w:val="28"/>
          <w:lang w:val="nl-NL"/>
        </w:rPr>
      </w:pPr>
      <w:r w:rsidRPr="00A40E66">
        <w:rPr>
          <w:rStyle w:val="Nadruk"/>
          <w:lang w:val="nl-NL"/>
        </w:rPr>
        <w:t>Poho</w:t>
      </w:r>
      <w:r w:rsidR="007821EC" w:rsidRPr="007821EC">
        <w:rPr>
          <w:rStyle w:val="Nadruk"/>
          <w:lang w:val="nl-NL"/>
        </w:rPr>
        <w:t xml:space="preserve"> Sociaal domein + combi Poho MO-ROV (wonen)</w:t>
      </w:r>
    </w:p>
    <w:p w14:paraId="30F54C74" w14:textId="2E5D3601" w:rsidR="008433FA" w:rsidRDefault="00212B2D" w:rsidP="0011133D">
      <w:pPr>
        <w:rPr>
          <w:b/>
          <w:bCs/>
          <w:lang w:val="nl-NL"/>
        </w:rPr>
      </w:pPr>
      <w:r>
        <w:rPr>
          <w:b/>
          <w:bCs/>
          <w:lang w:val="nl-NL"/>
        </w:rPr>
        <w:t>Agenda</w:t>
      </w:r>
      <w:r w:rsidR="0035097D" w:rsidRPr="0035097D">
        <w:rPr>
          <w:lang w:val="nl-NL"/>
        </w:rPr>
        <w:t xml:space="preserve"> voor de vergadering van </w:t>
      </w:r>
      <w:r w:rsidR="0041145A">
        <w:rPr>
          <w:b/>
          <w:bCs/>
          <w:lang w:val="nl-NL"/>
        </w:rPr>
        <w:t>06</w:t>
      </w:r>
      <w:r w:rsidR="0035097D" w:rsidRPr="00212B2D">
        <w:rPr>
          <w:b/>
          <w:bCs/>
          <w:lang w:val="nl-NL"/>
        </w:rPr>
        <w:t>-</w:t>
      </w:r>
      <w:r w:rsidR="0041145A">
        <w:rPr>
          <w:b/>
          <w:bCs/>
          <w:lang w:val="nl-NL"/>
        </w:rPr>
        <w:t>07</w:t>
      </w:r>
      <w:r w:rsidR="0035097D" w:rsidRPr="00212B2D">
        <w:rPr>
          <w:b/>
          <w:bCs/>
          <w:lang w:val="nl-NL"/>
        </w:rPr>
        <w:t>-20</w:t>
      </w:r>
      <w:r w:rsidR="0041145A">
        <w:rPr>
          <w:b/>
          <w:bCs/>
          <w:lang w:val="nl-NL"/>
        </w:rPr>
        <w:t>22</w:t>
      </w:r>
      <w:r>
        <w:rPr>
          <w:lang w:val="nl-NL"/>
        </w:rPr>
        <w:t xml:space="preserve">, </w:t>
      </w:r>
      <w:r w:rsidR="00BE00E2">
        <w:rPr>
          <w:b/>
          <w:bCs/>
          <w:lang w:val="nl-NL"/>
        </w:rPr>
        <w:t>8</w:t>
      </w:r>
      <w:r w:rsidRPr="00212B2D">
        <w:rPr>
          <w:b/>
          <w:bCs/>
          <w:lang w:val="nl-NL"/>
        </w:rPr>
        <w:t>.</w:t>
      </w:r>
      <w:r w:rsidR="00BE00E2">
        <w:rPr>
          <w:b/>
          <w:bCs/>
          <w:lang w:val="nl-NL"/>
        </w:rPr>
        <w:t>30</w:t>
      </w:r>
      <w:r w:rsidRPr="00212B2D">
        <w:rPr>
          <w:b/>
          <w:bCs/>
          <w:lang w:val="nl-NL"/>
        </w:rPr>
        <w:t xml:space="preserve"> uur</w:t>
      </w:r>
      <w:r>
        <w:rPr>
          <w:lang w:val="nl-NL"/>
        </w:rPr>
        <w:t>, te</w:t>
      </w:r>
      <w:r w:rsidR="00BE00E2">
        <w:rPr>
          <w:lang w:val="nl-NL"/>
        </w:rPr>
        <w:t xml:space="preserve"> </w:t>
      </w:r>
      <w:r w:rsidR="00BE00E2">
        <w:rPr>
          <w:b/>
          <w:bCs/>
          <w:lang w:val="nl-NL"/>
        </w:rPr>
        <w:t xml:space="preserve">Dongen, Hoge Ham </w:t>
      </w:r>
      <w:r w:rsidR="00F62AF3">
        <w:rPr>
          <w:b/>
          <w:bCs/>
          <w:lang w:val="nl-NL"/>
        </w:rPr>
        <w:t>126, D</w:t>
      </w:r>
      <w:r w:rsidR="00BE00E2">
        <w:rPr>
          <w:b/>
          <w:bCs/>
          <w:lang w:val="nl-NL"/>
        </w:rPr>
        <w:t xml:space="preserve">e </w:t>
      </w:r>
      <w:proofErr w:type="spellStart"/>
      <w:r w:rsidR="00BE00E2">
        <w:rPr>
          <w:b/>
          <w:bCs/>
          <w:lang w:val="nl-NL"/>
        </w:rPr>
        <w:t>Cammeleur</w:t>
      </w:r>
      <w:proofErr w:type="spellEnd"/>
      <w:r w:rsidR="0015453B">
        <w:rPr>
          <w:b/>
          <w:bCs/>
          <w:lang w:val="nl-NL"/>
        </w:rPr>
        <w:t>.</w:t>
      </w:r>
    </w:p>
    <w:p w14:paraId="2DC65A5C" w14:textId="77777777" w:rsidR="0011133D" w:rsidRPr="00A40E66" w:rsidRDefault="0011133D" w:rsidP="0011133D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4" w:space="0" w:color="003057"/>
          <w:left w:val="single" w:sz="4" w:space="0" w:color="003057"/>
          <w:bottom w:val="single" w:sz="4" w:space="0" w:color="003057"/>
          <w:right w:val="single" w:sz="4" w:space="0" w:color="003057"/>
          <w:insideH w:val="single" w:sz="4" w:space="0" w:color="003057"/>
          <w:insideV w:val="single" w:sz="4" w:space="0" w:color="003057"/>
        </w:tblBorders>
        <w:tblLook w:val="04A0" w:firstRow="1" w:lastRow="0" w:firstColumn="1" w:lastColumn="0" w:noHBand="0" w:noVBand="1"/>
      </w:tblPr>
      <w:tblGrid>
        <w:gridCol w:w="398"/>
        <w:gridCol w:w="997"/>
        <w:gridCol w:w="761"/>
        <w:gridCol w:w="4444"/>
        <w:gridCol w:w="1266"/>
        <w:gridCol w:w="1194"/>
      </w:tblGrid>
      <w:tr w:rsidR="00E52013" w:rsidRPr="00B15FDC" w14:paraId="12330690" w14:textId="77777777" w:rsidTr="00FF22E2">
        <w:tc>
          <w:tcPr>
            <w:tcW w:w="398" w:type="dxa"/>
            <w:shd w:val="clear" w:color="auto" w:fill="003057"/>
          </w:tcPr>
          <w:p w14:paraId="3DDEA62B" w14:textId="767C95A4" w:rsidR="00E52013" w:rsidRPr="005819D5" w:rsidRDefault="00E52013" w:rsidP="00D63A94">
            <w:pPr>
              <w:pStyle w:val="Lijstalineagenummerd"/>
              <w:numPr>
                <w:ilvl w:val="0"/>
                <w:numId w:val="0"/>
              </w:numPr>
              <w:jc w:val="right"/>
              <w:rPr>
                <w:rFonts w:ascii="Arial" w:hAnsi="Arial"/>
                <w:b/>
                <w:bCs/>
                <w:color w:val="FFFFFF" w:themeColor="background1"/>
                <w:lang w:val="nl-N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nl-NL"/>
              </w:rPr>
              <w:t>#</w:t>
            </w:r>
          </w:p>
        </w:tc>
        <w:tc>
          <w:tcPr>
            <w:tcW w:w="997" w:type="dxa"/>
            <w:shd w:val="clear" w:color="auto" w:fill="003057"/>
          </w:tcPr>
          <w:p w14:paraId="5F9C9D46" w14:textId="733DE10E" w:rsidR="00E52013" w:rsidRDefault="00E52013" w:rsidP="00E52013">
            <w:pPr>
              <w:pStyle w:val="Lijstalineagenummerd"/>
              <w:numPr>
                <w:ilvl w:val="0"/>
                <w:numId w:val="0"/>
              </w:numPr>
              <w:rPr>
                <w:rFonts w:ascii="Arial" w:hAnsi="Arial"/>
                <w:b/>
                <w:bCs/>
                <w:color w:val="FFFFFF" w:themeColor="background1"/>
                <w:lang w:val="nl-N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nl-NL"/>
              </w:rPr>
              <w:t>Tijd</w:t>
            </w:r>
          </w:p>
        </w:tc>
        <w:tc>
          <w:tcPr>
            <w:tcW w:w="761" w:type="dxa"/>
            <w:shd w:val="clear" w:color="auto" w:fill="003057"/>
          </w:tcPr>
          <w:p w14:paraId="2199A72D" w14:textId="1117F848" w:rsidR="00E52013" w:rsidRPr="005819D5" w:rsidRDefault="00E52013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rFonts w:ascii="Arial" w:hAnsi="Arial"/>
                <w:b/>
                <w:bCs/>
                <w:color w:val="FFFFFF" w:themeColor="background1"/>
                <w:lang w:val="nl-N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nl-NL"/>
              </w:rPr>
              <w:t>Type*</w:t>
            </w:r>
          </w:p>
        </w:tc>
        <w:tc>
          <w:tcPr>
            <w:tcW w:w="4444" w:type="dxa"/>
            <w:shd w:val="clear" w:color="auto" w:fill="003057"/>
          </w:tcPr>
          <w:p w14:paraId="1EAF1DE0" w14:textId="20BB4F09" w:rsidR="00E52013" w:rsidRPr="005819D5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rFonts w:ascii="Arial" w:hAnsi="Arial"/>
                <w:b/>
                <w:bCs/>
                <w:color w:val="FFFFFF" w:themeColor="background1"/>
                <w:lang w:val="nl-N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nl-NL"/>
              </w:rPr>
              <w:t>Onderwerp</w:t>
            </w:r>
          </w:p>
        </w:tc>
        <w:tc>
          <w:tcPr>
            <w:tcW w:w="1266" w:type="dxa"/>
            <w:shd w:val="clear" w:color="auto" w:fill="003057"/>
          </w:tcPr>
          <w:p w14:paraId="3F19DA84" w14:textId="7E2ECD12" w:rsidR="00E52013" w:rsidRPr="005819D5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rFonts w:ascii="Arial" w:hAnsi="Arial"/>
                <w:b/>
                <w:bCs/>
                <w:color w:val="FFFFFF" w:themeColor="background1"/>
                <w:lang w:val="nl-N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nl-NL"/>
              </w:rPr>
              <w:t>Stukken</w:t>
            </w:r>
            <w:r w:rsidR="0069195A">
              <w:rPr>
                <w:rFonts w:ascii="Arial" w:hAnsi="Arial"/>
                <w:b/>
                <w:bCs/>
                <w:color w:val="FFFFFF" w:themeColor="background1"/>
                <w:lang w:val="nl-NL"/>
              </w:rPr>
              <w:t xml:space="preserve"> / naam</w:t>
            </w:r>
          </w:p>
        </w:tc>
        <w:tc>
          <w:tcPr>
            <w:tcW w:w="1194" w:type="dxa"/>
            <w:shd w:val="clear" w:color="auto" w:fill="003057"/>
          </w:tcPr>
          <w:p w14:paraId="207145F1" w14:textId="77777777" w:rsidR="00E52013" w:rsidRPr="00F33411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  <w:lang w:val="nl-N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lang w:val="nl-NL"/>
              </w:rPr>
              <w:t>Openbaar</w:t>
            </w:r>
          </w:p>
          <w:p w14:paraId="5DE0C002" w14:textId="6D54F9A0" w:rsidR="00E52013" w:rsidRPr="005819D5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rFonts w:ascii="Arial" w:hAnsi="Arial"/>
                <w:b/>
                <w:bCs/>
                <w:color w:val="FFFFFF" w:themeColor="background1"/>
                <w:lang w:val="nl-NL"/>
              </w:rPr>
            </w:pPr>
            <w:r w:rsidRPr="00F33411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  <w:lang w:val="nl-NL"/>
              </w:rPr>
              <w:t>(ja/nee/n.v.t.)</w:t>
            </w:r>
          </w:p>
        </w:tc>
      </w:tr>
      <w:tr w:rsidR="00E52013" w14:paraId="5D594840" w14:textId="77777777" w:rsidTr="00FF22E2">
        <w:tc>
          <w:tcPr>
            <w:tcW w:w="398" w:type="dxa"/>
          </w:tcPr>
          <w:p w14:paraId="4A8F8320" w14:textId="177C40BE" w:rsidR="00E52013" w:rsidRDefault="005473EF" w:rsidP="00D63A94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997" w:type="dxa"/>
          </w:tcPr>
          <w:p w14:paraId="7E6652E8" w14:textId="70101767" w:rsidR="00060275" w:rsidRDefault="00060275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08</w:t>
            </w:r>
            <w:r w:rsidR="00E52013">
              <w:rPr>
                <w:lang w:val="nl-NL"/>
              </w:rPr>
              <w:t>.</w:t>
            </w:r>
            <w:r>
              <w:rPr>
                <w:lang w:val="nl-NL"/>
              </w:rPr>
              <w:t>30</w:t>
            </w:r>
          </w:p>
          <w:p w14:paraId="402AD3EB" w14:textId="10979203" w:rsidR="00E52013" w:rsidRDefault="00E52013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="00E63ABB">
              <w:rPr>
                <w:lang w:val="nl-NL"/>
              </w:rPr>
              <w:t>2</w:t>
            </w:r>
            <w:r>
              <w:rPr>
                <w:lang w:val="nl-NL"/>
              </w:rPr>
              <w:t xml:space="preserve"> min)</w:t>
            </w:r>
          </w:p>
        </w:tc>
        <w:tc>
          <w:tcPr>
            <w:tcW w:w="761" w:type="dxa"/>
          </w:tcPr>
          <w:p w14:paraId="7EA64108" w14:textId="164A6C56" w:rsidR="00E52013" w:rsidRDefault="00E52013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</w:tc>
        <w:tc>
          <w:tcPr>
            <w:tcW w:w="4444" w:type="dxa"/>
          </w:tcPr>
          <w:p w14:paraId="4B19CB03" w14:textId="40225AA2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Opening en mededelingen</w:t>
            </w:r>
          </w:p>
        </w:tc>
        <w:tc>
          <w:tcPr>
            <w:tcW w:w="1266" w:type="dxa"/>
          </w:tcPr>
          <w:p w14:paraId="378E1CB7" w14:textId="33B411C5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Geen</w:t>
            </w:r>
          </w:p>
        </w:tc>
        <w:tc>
          <w:tcPr>
            <w:tcW w:w="1194" w:type="dxa"/>
          </w:tcPr>
          <w:p w14:paraId="61F05E29" w14:textId="3621659A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N.v.t.</w:t>
            </w:r>
          </w:p>
        </w:tc>
      </w:tr>
      <w:tr w:rsidR="00E52013" w14:paraId="017B07B1" w14:textId="77777777" w:rsidTr="00FF22E2">
        <w:tc>
          <w:tcPr>
            <w:tcW w:w="398" w:type="dxa"/>
          </w:tcPr>
          <w:p w14:paraId="453594AB" w14:textId="044B1B12" w:rsidR="00E52013" w:rsidRDefault="005473EF" w:rsidP="00D63A94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97" w:type="dxa"/>
          </w:tcPr>
          <w:p w14:paraId="6EE6D6A4" w14:textId="77777777" w:rsidR="00E52013" w:rsidRDefault="00A82B0D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8.35</w:t>
            </w:r>
          </w:p>
          <w:p w14:paraId="08B47599" w14:textId="41165CCB" w:rsidR="00A82B0D" w:rsidRDefault="00A82B0D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="00E63ABB">
              <w:rPr>
                <w:lang w:val="nl-NL"/>
              </w:rPr>
              <w:t>3 min)</w:t>
            </w:r>
          </w:p>
        </w:tc>
        <w:tc>
          <w:tcPr>
            <w:tcW w:w="761" w:type="dxa"/>
          </w:tcPr>
          <w:p w14:paraId="73E71139" w14:textId="6889F938" w:rsidR="00E52013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  <w:p w14:paraId="339540A9" w14:textId="028CA45B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4444" w:type="dxa"/>
          </w:tcPr>
          <w:p w14:paraId="671837A0" w14:textId="271AE18C" w:rsidR="00FE69E0" w:rsidRDefault="00FE69E0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 w:rsidRPr="00FB1DB2">
              <w:rPr>
                <w:lang w:val="nl-NL"/>
              </w:rPr>
              <w:t xml:space="preserve">Actie- en besluitenlijst vergadering </w:t>
            </w:r>
            <w:r>
              <w:rPr>
                <w:lang w:val="nl-NL"/>
              </w:rPr>
              <w:t>18 mei 2022</w:t>
            </w:r>
          </w:p>
          <w:p w14:paraId="7FDE5361" w14:textId="25C53B8C" w:rsidR="00E52013" w:rsidRDefault="00B51AFD" w:rsidP="00FE69E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Openbare besluitenlijst 18 mei 2022</w:t>
            </w:r>
          </w:p>
        </w:tc>
        <w:tc>
          <w:tcPr>
            <w:tcW w:w="1266" w:type="dxa"/>
          </w:tcPr>
          <w:p w14:paraId="3295EFE8" w14:textId="1CF15311" w:rsidR="00FE69E0" w:rsidRDefault="00FE69E0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 1</w:t>
            </w:r>
          </w:p>
          <w:p w14:paraId="0F31B517" w14:textId="1EF44443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 1a</w:t>
            </w:r>
          </w:p>
        </w:tc>
        <w:tc>
          <w:tcPr>
            <w:tcW w:w="1194" w:type="dxa"/>
          </w:tcPr>
          <w:p w14:paraId="1B64F3A1" w14:textId="3F2A68BC" w:rsidR="00FE69E0" w:rsidRDefault="00FE69E0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Nee</w:t>
            </w:r>
          </w:p>
          <w:p w14:paraId="00FCE8C9" w14:textId="16B0E59A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Ja</w:t>
            </w:r>
          </w:p>
        </w:tc>
      </w:tr>
      <w:tr w:rsidR="00E52013" w14:paraId="6B07FD3E" w14:textId="77777777" w:rsidTr="00FF22E2">
        <w:tc>
          <w:tcPr>
            <w:tcW w:w="398" w:type="dxa"/>
          </w:tcPr>
          <w:p w14:paraId="67E2CC45" w14:textId="2CBF8E03" w:rsidR="00E52013" w:rsidRDefault="005473EF" w:rsidP="00D63A94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97" w:type="dxa"/>
          </w:tcPr>
          <w:p w14:paraId="1B1FD4D3" w14:textId="41E47947" w:rsidR="00E52013" w:rsidRDefault="008416EB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8.40 (</w:t>
            </w:r>
            <w:r w:rsidR="00E63ABB">
              <w:rPr>
                <w:lang w:val="nl-NL"/>
              </w:rPr>
              <w:t>5 min)</w:t>
            </w:r>
          </w:p>
        </w:tc>
        <w:tc>
          <w:tcPr>
            <w:tcW w:w="761" w:type="dxa"/>
          </w:tcPr>
          <w:p w14:paraId="51B3A31A" w14:textId="77777777" w:rsidR="00E52013" w:rsidRDefault="00E52013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02C35689" w14:textId="738502A5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</w:tc>
        <w:tc>
          <w:tcPr>
            <w:tcW w:w="4444" w:type="dxa"/>
          </w:tcPr>
          <w:p w14:paraId="460E07B0" w14:textId="77777777" w:rsidR="00E52013" w:rsidRPr="00CC774D" w:rsidRDefault="00E52013" w:rsidP="00CC774D">
            <w:pPr>
              <w:pStyle w:val="Lijstalineagenummerd"/>
              <w:numPr>
                <w:ilvl w:val="0"/>
                <w:numId w:val="0"/>
              </w:numPr>
              <w:ind w:left="340" w:hanging="340"/>
              <w:rPr>
                <w:lang w:val="nl-NL"/>
              </w:rPr>
            </w:pPr>
            <w:r w:rsidRPr="00CC774D">
              <w:rPr>
                <w:lang w:val="nl-NL"/>
              </w:rPr>
              <w:t>Ingekomen en uitgaande stukken</w:t>
            </w:r>
          </w:p>
          <w:p w14:paraId="1ADB7A5F" w14:textId="2CD32FAB" w:rsidR="00E52013" w:rsidRDefault="00E52013" w:rsidP="001E7517">
            <w:pPr>
              <w:pStyle w:val="Lijstalineagenummerd"/>
              <w:numPr>
                <w:ilvl w:val="0"/>
                <w:numId w:val="46"/>
              </w:numPr>
              <w:rPr>
                <w:lang w:val="nl-NL"/>
              </w:rPr>
            </w:pPr>
            <w:r w:rsidRPr="00CC774D">
              <w:rPr>
                <w:lang w:val="nl-NL"/>
              </w:rPr>
              <w:t>Periodiek financieel overzicht</w:t>
            </w:r>
          </w:p>
        </w:tc>
        <w:tc>
          <w:tcPr>
            <w:tcW w:w="1266" w:type="dxa"/>
          </w:tcPr>
          <w:p w14:paraId="10805AE9" w14:textId="77777777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70F2559E" w14:textId="638D4F8D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 xml:space="preserve">Bijlage </w:t>
            </w:r>
            <w:r w:rsidR="005473EF">
              <w:rPr>
                <w:lang w:val="nl-NL"/>
              </w:rPr>
              <w:t>2</w:t>
            </w:r>
          </w:p>
        </w:tc>
        <w:tc>
          <w:tcPr>
            <w:tcW w:w="1194" w:type="dxa"/>
          </w:tcPr>
          <w:p w14:paraId="066C020F" w14:textId="77777777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1BCB8DB4" w14:textId="42DA7668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J</w:t>
            </w:r>
            <w:r w:rsidR="001E7517">
              <w:rPr>
                <w:lang w:val="nl-NL"/>
              </w:rPr>
              <w:t>a</w:t>
            </w:r>
          </w:p>
        </w:tc>
      </w:tr>
      <w:tr w:rsidR="008A2EAE" w:rsidRPr="008416EB" w14:paraId="04A3F61D" w14:textId="77777777" w:rsidTr="00FF22E2">
        <w:tc>
          <w:tcPr>
            <w:tcW w:w="398" w:type="dxa"/>
          </w:tcPr>
          <w:p w14:paraId="71BB44F7" w14:textId="21255B41" w:rsidR="008A2EAE" w:rsidRDefault="008A2EAE" w:rsidP="00D63A94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997" w:type="dxa"/>
          </w:tcPr>
          <w:p w14:paraId="2431FD49" w14:textId="77777777" w:rsidR="008A2EAE" w:rsidRDefault="00D43791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8.45 u</w:t>
            </w:r>
          </w:p>
          <w:p w14:paraId="3851AD25" w14:textId="2918C08F" w:rsidR="00D43791" w:rsidRDefault="00D43791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(30 min)</w:t>
            </w:r>
          </w:p>
        </w:tc>
        <w:tc>
          <w:tcPr>
            <w:tcW w:w="761" w:type="dxa"/>
          </w:tcPr>
          <w:p w14:paraId="306C3032" w14:textId="77777777" w:rsidR="008A2EAE" w:rsidRDefault="008A2EAE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</w:tc>
        <w:tc>
          <w:tcPr>
            <w:tcW w:w="4444" w:type="dxa"/>
          </w:tcPr>
          <w:p w14:paraId="5B581E4C" w14:textId="77777777" w:rsidR="008A2EAE" w:rsidRDefault="00D4379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Inkoop sociaal domein</w:t>
            </w:r>
          </w:p>
          <w:p w14:paraId="4181BA24" w14:textId="7847DF0D" w:rsidR="00D43791" w:rsidRPr="00176B8A" w:rsidRDefault="00176B8A" w:rsidP="00454827">
            <w:pPr>
              <w:pStyle w:val="Lijstalineagenummerd"/>
              <w:numPr>
                <w:ilvl w:val="0"/>
                <w:numId w:val="0"/>
              </w:num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Toelichting</w:t>
            </w:r>
            <w:r w:rsidR="003B2126">
              <w:rPr>
                <w:i/>
                <w:iCs/>
                <w:lang w:val="nl-NL"/>
              </w:rPr>
              <w:t xml:space="preserve"> afsluitingen dialogen aanbesteding Jeugd en de voortgang dialogen WMO.</w:t>
            </w:r>
          </w:p>
        </w:tc>
        <w:tc>
          <w:tcPr>
            <w:tcW w:w="1266" w:type="dxa"/>
          </w:tcPr>
          <w:p w14:paraId="28CED7F6" w14:textId="2AF63115" w:rsidR="008A2EAE" w:rsidRDefault="0069195A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Rahima Mejres</w:t>
            </w:r>
          </w:p>
        </w:tc>
        <w:tc>
          <w:tcPr>
            <w:tcW w:w="1194" w:type="dxa"/>
          </w:tcPr>
          <w:p w14:paraId="223FCCE3" w14:textId="3206E500" w:rsidR="008A2EAE" w:rsidRDefault="009415C7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</w:tr>
      <w:tr w:rsidR="00E52013" w:rsidRPr="00B15FDC" w14:paraId="49CE6D81" w14:textId="77777777" w:rsidTr="00FF22E2">
        <w:tc>
          <w:tcPr>
            <w:tcW w:w="398" w:type="dxa"/>
          </w:tcPr>
          <w:p w14:paraId="2C8B1EF9" w14:textId="7AE77ABF" w:rsidR="00E52013" w:rsidRDefault="00E52013" w:rsidP="00D63A94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997" w:type="dxa"/>
          </w:tcPr>
          <w:p w14:paraId="061B1EB1" w14:textId="4DCA0A1A" w:rsidR="00E52013" w:rsidRDefault="00A25EAB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9</w:t>
            </w:r>
            <w:r w:rsidR="00106D33">
              <w:rPr>
                <w:lang w:val="nl-NL"/>
              </w:rPr>
              <w:t>.</w:t>
            </w:r>
            <w:r>
              <w:rPr>
                <w:lang w:val="nl-NL"/>
              </w:rPr>
              <w:t>15</w:t>
            </w:r>
            <w:r w:rsidR="00E96019">
              <w:rPr>
                <w:lang w:val="nl-NL"/>
              </w:rPr>
              <w:t xml:space="preserve"> u (</w:t>
            </w:r>
            <w:r w:rsidR="00FF22E2">
              <w:rPr>
                <w:lang w:val="nl-NL"/>
              </w:rPr>
              <w:t>60 min)</w:t>
            </w:r>
          </w:p>
        </w:tc>
        <w:tc>
          <w:tcPr>
            <w:tcW w:w="761" w:type="dxa"/>
          </w:tcPr>
          <w:p w14:paraId="726E14E8" w14:textId="77777777" w:rsidR="00E52013" w:rsidRDefault="00E52013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17458287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6EC45ECE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0D002C99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6B31925C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1BCAD123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19D3782C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3D990F64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257899AE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5A28A85A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03E8CE3F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3BD97F9F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  <w:p w14:paraId="51C40C6B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  <w:p w14:paraId="7A7259D7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  <w:p w14:paraId="6A7B201E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  <w:p w14:paraId="702FFC36" w14:textId="108C1B35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M</w:t>
            </w:r>
          </w:p>
        </w:tc>
        <w:tc>
          <w:tcPr>
            <w:tcW w:w="4444" w:type="dxa"/>
          </w:tcPr>
          <w:p w14:paraId="16DC3A3C" w14:textId="77777777" w:rsidR="00E52013" w:rsidRDefault="00CD4694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 w:rsidRPr="00CD4694">
              <w:rPr>
                <w:lang w:val="nl-NL"/>
              </w:rPr>
              <w:t>Kernagenda 2023-2027</w:t>
            </w:r>
          </w:p>
          <w:p w14:paraId="189119DD" w14:textId="414A2652" w:rsidR="001E6D8B" w:rsidRDefault="00A65149" w:rsidP="00D11EAE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i/>
                <w:iCs/>
                <w:lang w:val="nl-NL"/>
              </w:rPr>
              <w:t xml:space="preserve">Vanuit het algemeen bestuur wordt u gevraagd zich uit te spreken over de </w:t>
            </w:r>
            <w:r w:rsidR="00865711">
              <w:rPr>
                <w:i/>
                <w:iCs/>
                <w:lang w:val="nl-NL"/>
              </w:rPr>
              <w:t xml:space="preserve">beoogde </w:t>
            </w:r>
            <w:proofErr w:type="spellStart"/>
            <w:r w:rsidR="00865711">
              <w:rPr>
                <w:i/>
                <w:iCs/>
                <w:lang w:val="nl-NL"/>
              </w:rPr>
              <w:t>kernagenda</w:t>
            </w:r>
            <w:r w:rsidR="00DA6D66">
              <w:rPr>
                <w:i/>
                <w:iCs/>
                <w:lang w:val="nl-NL"/>
              </w:rPr>
              <w:t>taken</w:t>
            </w:r>
            <w:proofErr w:type="spellEnd"/>
            <w:r w:rsidR="00865711">
              <w:rPr>
                <w:i/>
                <w:iCs/>
                <w:lang w:val="nl-NL"/>
              </w:rPr>
              <w:t>.</w:t>
            </w:r>
            <w:r w:rsidR="004B61EA">
              <w:rPr>
                <w:i/>
                <w:iCs/>
                <w:lang w:val="nl-NL"/>
              </w:rPr>
              <w:t xml:space="preserve"> Hiertoe treft u de bijlage 4, 4.1 en 4.2 aan. Daarnaast </w:t>
            </w:r>
            <w:r w:rsidR="00B80A79">
              <w:rPr>
                <w:i/>
                <w:iCs/>
                <w:lang w:val="nl-NL"/>
              </w:rPr>
              <w:t>is</w:t>
            </w:r>
            <w:r w:rsidR="004B61EA">
              <w:rPr>
                <w:i/>
                <w:iCs/>
                <w:lang w:val="nl-NL"/>
              </w:rPr>
              <w:t xml:space="preserve"> vanuit de ambtelijke overle</w:t>
            </w:r>
            <w:r w:rsidR="00B80A79">
              <w:rPr>
                <w:i/>
                <w:iCs/>
                <w:lang w:val="nl-NL"/>
              </w:rPr>
              <w:t>ggen nagedacht over welke opgaven en ambities</w:t>
            </w:r>
            <w:r w:rsidR="00AB64E0">
              <w:rPr>
                <w:i/>
                <w:iCs/>
                <w:lang w:val="nl-NL"/>
              </w:rPr>
              <w:t xml:space="preserve">/doelen opgepakt zouden </w:t>
            </w:r>
            <w:r w:rsidR="00E32B11">
              <w:rPr>
                <w:i/>
                <w:iCs/>
                <w:lang w:val="nl-NL"/>
              </w:rPr>
              <w:t xml:space="preserve">kunnen </w:t>
            </w:r>
            <w:r w:rsidR="00AB64E0">
              <w:rPr>
                <w:i/>
                <w:iCs/>
                <w:lang w:val="nl-NL"/>
              </w:rPr>
              <w:t xml:space="preserve">worden in de komende bestuursperiode. </w:t>
            </w:r>
            <w:r w:rsidR="00E32B11">
              <w:rPr>
                <w:i/>
                <w:iCs/>
                <w:lang w:val="nl-NL"/>
              </w:rPr>
              <w:t>D</w:t>
            </w:r>
            <w:r w:rsidR="00806054">
              <w:rPr>
                <w:i/>
                <w:iCs/>
                <w:lang w:val="nl-NL"/>
              </w:rPr>
              <w:t xml:space="preserve">eze voorzet dient ervoor om een goed bestuurlijk gesprek </w:t>
            </w:r>
            <w:r w:rsidR="00D11EAE">
              <w:rPr>
                <w:i/>
                <w:iCs/>
                <w:lang w:val="nl-NL"/>
              </w:rPr>
              <w:t xml:space="preserve">mogelijk te maken. Daartoe zijn de bijlagen </w:t>
            </w:r>
            <w:r w:rsidR="0094374D">
              <w:rPr>
                <w:i/>
                <w:iCs/>
                <w:lang w:val="nl-NL"/>
              </w:rPr>
              <w:t>4.3 en 4.4 bijgevoegd.</w:t>
            </w:r>
          </w:p>
          <w:p w14:paraId="40B9E0E5" w14:textId="77777777" w:rsidR="0094374D" w:rsidRDefault="00504325" w:rsidP="00D11EAE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Pr="00504325">
              <w:rPr>
                <w:lang w:val="nl-NL"/>
              </w:rPr>
              <w:t>4</w:t>
            </w:r>
            <w:r w:rsidR="00FC3CC8">
              <w:rPr>
                <w:lang w:val="nl-NL"/>
              </w:rPr>
              <w:t>)</w:t>
            </w:r>
            <w:r w:rsidRPr="00504325">
              <w:rPr>
                <w:lang w:val="nl-NL"/>
              </w:rPr>
              <w:t xml:space="preserve"> Informatienota Kernagenda</w:t>
            </w:r>
          </w:p>
          <w:p w14:paraId="31ABECB6" w14:textId="77777777" w:rsidR="00D4452E" w:rsidRDefault="00D4452E" w:rsidP="00D11EAE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Pr="00D4452E">
              <w:rPr>
                <w:lang w:val="nl-NL"/>
              </w:rPr>
              <w:t>4.1</w:t>
            </w:r>
            <w:r>
              <w:rPr>
                <w:lang w:val="nl-NL"/>
              </w:rPr>
              <w:t xml:space="preserve">) </w:t>
            </w:r>
            <w:r w:rsidRPr="00D4452E">
              <w:rPr>
                <w:lang w:val="nl-NL"/>
              </w:rPr>
              <w:t xml:space="preserve">Werkdocument </w:t>
            </w:r>
            <w:proofErr w:type="spellStart"/>
            <w:r w:rsidRPr="00D4452E">
              <w:rPr>
                <w:lang w:val="nl-NL"/>
              </w:rPr>
              <w:t>kernagendataken</w:t>
            </w:r>
            <w:proofErr w:type="spellEnd"/>
          </w:p>
          <w:p w14:paraId="605CE0D0" w14:textId="77777777" w:rsidR="00DA2C23" w:rsidRDefault="00530555" w:rsidP="00D11EAE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(4.2)</w:t>
            </w:r>
            <w:r w:rsidR="00DA2C23" w:rsidRPr="00DA2C23">
              <w:rPr>
                <w:lang w:val="nl-NL"/>
              </w:rPr>
              <w:t xml:space="preserve"> Overzicht coalitieakkoorden gem</w:t>
            </w:r>
            <w:r w:rsidR="00DA2C23">
              <w:rPr>
                <w:lang w:val="nl-NL"/>
              </w:rPr>
              <w:t>.</w:t>
            </w:r>
            <w:r w:rsidR="00DA2C23" w:rsidRPr="00DA2C23">
              <w:rPr>
                <w:lang w:val="nl-NL"/>
              </w:rPr>
              <w:t xml:space="preserve"> H</w:t>
            </w:r>
            <w:r w:rsidR="00DA2C23">
              <w:rPr>
                <w:lang w:val="nl-NL"/>
              </w:rPr>
              <w:t>vB</w:t>
            </w:r>
          </w:p>
          <w:p w14:paraId="2AB7255B" w14:textId="33F219EB" w:rsidR="00A7586F" w:rsidRDefault="00DA2C23" w:rsidP="00D11EAE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="0043171A" w:rsidRPr="0043171A">
              <w:rPr>
                <w:lang w:val="nl-NL"/>
              </w:rPr>
              <w:t>4.3</w:t>
            </w:r>
            <w:r>
              <w:rPr>
                <w:lang w:val="nl-NL"/>
              </w:rPr>
              <w:t>)</w:t>
            </w:r>
            <w:r w:rsidR="0043171A" w:rsidRPr="0043171A">
              <w:rPr>
                <w:lang w:val="nl-NL"/>
              </w:rPr>
              <w:t xml:space="preserve"> Informatienota opgaven en ambities sociaal</w:t>
            </w:r>
          </w:p>
          <w:p w14:paraId="7BEBA7F0" w14:textId="7E600BCB" w:rsidR="00DA2C23" w:rsidRPr="0094374D" w:rsidRDefault="00E32B11" w:rsidP="00E32B11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(4.4)</w:t>
            </w:r>
            <w:r w:rsidRPr="00E32B11">
              <w:rPr>
                <w:lang w:val="nl-NL"/>
              </w:rPr>
              <w:t xml:space="preserve"> </w:t>
            </w:r>
            <w:proofErr w:type="spellStart"/>
            <w:r w:rsidRPr="00E32B11">
              <w:rPr>
                <w:lang w:val="nl-NL"/>
              </w:rPr>
              <w:t>Uitw</w:t>
            </w:r>
            <w:proofErr w:type="spellEnd"/>
            <w:r>
              <w:rPr>
                <w:lang w:val="nl-NL"/>
              </w:rPr>
              <w:t>.</w:t>
            </w:r>
            <w:r w:rsidRPr="00E32B11">
              <w:rPr>
                <w:lang w:val="nl-NL"/>
              </w:rPr>
              <w:t xml:space="preserve"> opgaven en ambities </w:t>
            </w:r>
            <w:r>
              <w:rPr>
                <w:lang w:val="nl-NL"/>
              </w:rPr>
              <w:t>AO</w:t>
            </w:r>
            <w:r w:rsidRPr="00E32B11">
              <w:rPr>
                <w:lang w:val="nl-NL"/>
              </w:rPr>
              <w:t xml:space="preserve"> 21 april</w:t>
            </w:r>
          </w:p>
        </w:tc>
        <w:tc>
          <w:tcPr>
            <w:tcW w:w="1266" w:type="dxa"/>
          </w:tcPr>
          <w:p w14:paraId="41B72594" w14:textId="77777777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15E4AE63" w14:textId="77777777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61BF007D" w14:textId="77777777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69622157" w14:textId="77777777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1B63BE4B" w14:textId="77777777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6B04BB5B" w14:textId="77777777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6CFEDCA9" w14:textId="77777777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060BA33C" w14:textId="77777777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1FE91DE3" w14:textId="77777777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36008C82" w14:textId="77777777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02AC5C92" w14:textId="77777777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14368D29" w14:textId="6183AA34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 4</w:t>
            </w:r>
          </w:p>
          <w:p w14:paraId="222708F4" w14:textId="503A83DD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 4.1</w:t>
            </w:r>
          </w:p>
          <w:p w14:paraId="3C84418E" w14:textId="20619DD3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 4.2</w:t>
            </w:r>
          </w:p>
          <w:p w14:paraId="3168B5B1" w14:textId="481F25BA" w:rsidR="00E32B11" w:rsidRDefault="00E32B11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 4.3</w:t>
            </w:r>
          </w:p>
          <w:p w14:paraId="1A969A00" w14:textId="35981823" w:rsidR="00E32B11" w:rsidRDefault="00E32B11" w:rsidP="00E32B11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 4.4</w:t>
            </w:r>
          </w:p>
        </w:tc>
        <w:tc>
          <w:tcPr>
            <w:tcW w:w="1194" w:type="dxa"/>
          </w:tcPr>
          <w:p w14:paraId="1E9EB690" w14:textId="77777777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E52013" w:rsidRPr="007D1556" w14:paraId="084965B0" w14:textId="77777777" w:rsidTr="00FF22E2">
        <w:tc>
          <w:tcPr>
            <w:tcW w:w="398" w:type="dxa"/>
          </w:tcPr>
          <w:p w14:paraId="4EDDB4F0" w14:textId="247FEDAB" w:rsidR="00E52013" w:rsidRDefault="006F0DDF" w:rsidP="00D63A94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lastRenderedPageBreak/>
              <w:t>5</w:t>
            </w:r>
          </w:p>
        </w:tc>
        <w:tc>
          <w:tcPr>
            <w:tcW w:w="997" w:type="dxa"/>
          </w:tcPr>
          <w:p w14:paraId="27955FCA" w14:textId="77777777" w:rsidR="00E52013" w:rsidRDefault="00002B8A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10.</w:t>
            </w:r>
            <w:r w:rsidR="00FF22E2">
              <w:rPr>
                <w:lang w:val="nl-NL"/>
              </w:rPr>
              <w:t>15 u</w:t>
            </w:r>
          </w:p>
          <w:p w14:paraId="6CADF08D" w14:textId="1A3C87A1" w:rsidR="00FF22E2" w:rsidRDefault="00FF22E2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(15 min)</w:t>
            </w:r>
          </w:p>
        </w:tc>
        <w:tc>
          <w:tcPr>
            <w:tcW w:w="761" w:type="dxa"/>
          </w:tcPr>
          <w:p w14:paraId="16E7A7FA" w14:textId="77777777" w:rsidR="00E52013" w:rsidRDefault="00E52013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0AD169BD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031229C2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1393964B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42161E7A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30534327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1996D764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6E5B0720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24BCB38B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468B943C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  <w:p w14:paraId="0952CAFD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179D13A4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  <w:p w14:paraId="230D85FD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  <w:p w14:paraId="3EBA39AF" w14:textId="77777777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  <w:p w14:paraId="2A73284A" w14:textId="0943CD36" w:rsidR="00BB77FF" w:rsidRDefault="00BB77FF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</w:tc>
        <w:tc>
          <w:tcPr>
            <w:tcW w:w="4444" w:type="dxa"/>
          </w:tcPr>
          <w:p w14:paraId="43B9E6CA" w14:textId="77777777" w:rsidR="00E52013" w:rsidRDefault="00BF07F2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 w:rsidRPr="00BF07F2">
              <w:rPr>
                <w:lang w:val="nl-NL"/>
              </w:rPr>
              <w:t>Voorzitterschap en Ambtelijk opdrachtgeverschappen</w:t>
            </w:r>
          </w:p>
          <w:p w14:paraId="6379B3C5" w14:textId="693E4BE7" w:rsidR="002D48F2" w:rsidRPr="00237E2A" w:rsidRDefault="00237E2A" w:rsidP="00454827">
            <w:pPr>
              <w:pStyle w:val="Lijstalineagenummerd"/>
              <w:numPr>
                <w:ilvl w:val="0"/>
                <w:numId w:val="0"/>
              </w:num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In dit agendapunt krijgt u een overzicht van de lopende projecten /activiteiten</w:t>
            </w:r>
            <w:r w:rsidR="00574ECD">
              <w:rPr>
                <w:i/>
                <w:iCs/>
                <w:lang w:val="nl-NL"/>
              </w:rPr>
              <w:t xml:space="preserve"> en de </w:t>
            </w:r>
            <w:r w:rsidR="00AD39F5">
              <w:rPr>
                <w:i/>
                <w:iCs/>
                <w:lang w:val="nl-NL"/>
              </w:rPr>
              <w:t xml:space="preserve">tot voor kort </w:t>
            </w:r>
            <w:r w:rsidR="00574ECD">
              <w:rPr>
                <w:i/>
                <w:iCs/>
                <w:lang w:val="nl-NL"/>
              </w:rPr>
              <w:t>daarbij horende bestuurlijk opdrachtgevers en port</w:t>
            </w:r>
            <w:r w:rsidR="00AD39F5">
              <w:rPr>
                <w:i/>
                <w:iCs/>
                <w:lang w:val="nl-NL"/>
              </w:rPr>
              <w:t>e</w:t>
            </w:r>
            <w:r w:rsidR="00574ECD">
              <w:rPr>
                <w:i/>
                <w:iCs/>
                <w:lang w:val="nl-NL"/>
              </w:rPr>
              <w:t>feuillehouderoverleg-voorzitters.</w:t>
            </w:r>
            <w:r w:rsidR="004D0A8B">
              <w:rPr>
                <w:i/>
                <w:iCs/>
                <w:lang w:val="nl-NL"/>
              </w:rPr>
              <w:t xml:space="preserve"> Dit om te kunnen nadenken voor welke projecten</w:t>
            </w:r>
            <w:r w:rsidR="006E7459">
              <w:rPr>
                <w:i/>
                <w:iCs/>
                <w:lang w:val="nl-NL"/>
              </w:rPr>
              <w:t xml:space="preserve"> u bestuurlijk opdrachtgever zou willen worden.</w:t>
            </w:r>
          </w:p>
          <w:p w14:paraId="0BDBC7F2" w14:textId="77777777" w:rsidR="004B3562" w:rsidRDefault="004B3562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7A893183" w14:textId="537D6014" w:rsidR="007D1556" w:rsidRDefault="00237E2A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="002D48F2" w:rsidRPr="002D48F2">
              <w:rPr>
                <w:lang w:val="nl-NL"/>
              </w:rPr>
              <w:t>5</w:t>
            </w:r>
            <w:r>
              <w:rPr>
                <w:lang w:val="nl-NL"/>
              </w:rPr>
              <w:t>)</w:t>
            </w:r>
            <w:r w:rsidR="002D48F2" w:rsidRPr="002D48F2">
              <w:rPr>
                <w:lang w:val="nl-NL"/>
              </w:rPr>
              <w:t xml:space="preserve"> Informatienota Poho voorzitters en </w:t>
            </w:r>
            <w:r w:rsidR="007D1556">
              <w:rPr>
                <w:lang w:val="nl-NL"/>
              </w:rPr>
              <w:t>bestuurlijk opdrachtgevers (BOG)</w:t>
            </w:r>
          </w:p>
          <w:p w14:paraId="7EFA02EA" w14:textId="185E1360" w:rsidR="00D94397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="00D94397" w:rsidRPr="00D94397">
              <w:rPr>
                <w:lang w:val="nl-NL"/>
              </w:rPr>
              <w:t>5.1</w:t>
            </w:r>
            <w:r>
              <w:rPr>
                <w:lang w:val="nl-NL"/>
              </w:rPr>
              <w:t>)</w:t>
            </w:r>
            <w:r w:rsidR="00D94397" w:rsidRPr="00D94397">
              <w:rPr>
                <w:lang w:val="nl-NL"/>
              </w:rPr>
              <w:t xml:space="preserve"> Overzicht BOG en Poho </w:t>
            </w:r>
            <w:proofErr w:type="spellStart"/>
            <w:r w:rsidR="00D94397" w:rsidRPr="00D94397">
              <w:rPr>
                <w:lang w:val="nl-NL"/>
              </w:rPr>
              <w:t>vz</w:t>
            </w:r>
            <w:proofErr w:type="spellEnd"/>
            <w:r w:rsidR="00D94397" w:rsidRPr="00D94397">
              <w:rPr>
                <w:lang w:val="nl-NL"/>
              </w:rPr>
              <w:t xml:space="preserve"> SD regio HvB</w:t>
            </w:r>
          </w:p>
          <w:p w14:paraId="7BE8CC04" w14:textId="77777777" w:rsidR="00D94397" w:rsidRDefault="00D36990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="00D65F1D" w:rsidRPr="00D65F1D">
              <w:rPr>
                <w:lang w:val="nl-NL"/>
              </w:rPr>
              <w:t>5.2</w:t>
            </w:r>
            <w:r>
              <w:rPr>
                <w:lang w:val="nl-NL"/>
              </w:rPr>
              <w:t>)</w:t>
            </w:r>
            <w:r w:rsidR="00D65F1D" w:rsidRPr="00D65F1D">
              <w:rPr>
                <w:lang w:val="nl-NL"/>
              </w:rPr>
              <w:t xml:space="preserve"> DEF overzicht samenwerkingen SD tbv </w:t>
            </w:r>
            <w:proofErr w:type="spellStart"/>
            <w:r w:rsidR="00D65F1D" w:rsidRPr="00D65F1D">
              <w:rPr>
                <w:lang w:val="nl-NL"/>
              </w:rPr>
              <w:t>inwerkprogamma</w:t>
            </w:r>
            <w:proofErr w:type="spellEnd"/>
            <w:r w:rsidR="00D65F1D" w:rsidRPr="00D65F1D">
              <w:rPr>
                <w:lang w:val="nl-NL"/>
              </w:rPr>
              <w:t xml:space="preserve"> voorjaar 2022</w:t>
            </w:r>
          </w:p>
          <w:p w14:paraId="1EDD7534" w14:textId="1C5BF947" w:rsidR="00937CDE" w:rsidRDefault="00077907" w:rsidP="004B3562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Pr="00077907">
              <w:rPr>
                <w:lang w:val="nl-NL"/>
              </w:rPr>
              <w:t>5.3</w:t>
            </w:r>
            <w:r>
              <w:rPr>
                <w:lang w:val="nl-NL"/>
              </w:rPr>
              <w:t>)</w:t>
            </w:r>
            <w:r w:rsidRPr="00077907">
              <w:rPr>
                <w:lang w:val="nl-NL"/>
              </w:rPr>
              <w:t xml:space="preserve"> </w:t>
            </w:r>
            <w:proofErr w:type="spellStart"/>
            <w:r w:rsidRPr="00077907">
              <w:rPr>
                <w:lang w:val="nl-NL"/>
              </w:rPr>
              <w:t>HvB_inwerkprogramma</w:t>
            </w:r>
            <w:proofErr w:type="spellEnd"/>
            <w:r w:rsidRPr="00077907">
              <w:rPr>
                <w:lang w:val="nl-NL"/>
              </w:rPr>
              <w:t xml:space="preserve"> jeugdhulp</w:t>
            </w:r>
          </w:p>
        </w:tc>
        <w:tc>
          <w:tcPr>
            <w:tcW w:w="1266" w:type="dxa"/>
          </w:tcPr>
          <w:p w14:paraId="3F4C7282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75C3A804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31D025AE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21FC6BF3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2716776C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51E97029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7E2BCC64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365F6365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141D0C30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4E1C8E54" w14:textId="77777777" w:rsidR="007D1556" w:rsidRDefault="00C03E8F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</w:t>
            </w:r>
            <w:r w:rsidR="007D1556">
              <w:rPr>
                <w:lang w:val="nl-NL"/>
              </w:rPr>
              <w:t xml:space="preserve"> 5</w:t>
            </w:r>
          </w:p>
          <w:p w14:paraId="751A5772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3D649FCC" w14:textId="64C85965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 5.1</w:t>
            </w:r>
          </w:p>
          <w:p w14:paraId="4EAE9C25" w14:textId="77777777" w:rsidR="007D1556" w:rsidRDefault="007D155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 5.2</w:t>
            </w:r>
          </w:p>
          <w:p w14:paraId="19163E94" w14:textId="77777777" w:rsidR="001B0D8A" w:rsidRDefault="001B0D8A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30E608F5" w14:textId="6FAED7FD" w:rsidR="00E52013" w:rsidRDefault="007D1556" w:rsidP="001B0D8A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Bijlage 5.3</w:t>
            </w:r>
            <w:r w:rsidR="00C03E8F">
              <w:rPr>
                <w:lang w:val="nl-NL"/>
              </w:rPr>
              <w:t xml:space="preserve"> </w:t>
            </w:r>
          </w:p>
        </w:tc>
        <w:tc>
          <w:tcPr>
            <w:tcW w:w="1194" w:type="dxa"/>
          </w:tcPr>
          <w:p w14:paraId="03F27A45" w14:textId="77777777" w:rsidR="00E52013" w:rsidRDefault="00E52013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E50CC7" w14:paraId="086D822B" w14:textId="77777777" w:rsidTr="00FF22E2">
        <w:tc>
          <w:tcPr>
            <w:tcW w:w="398" w:type="dxa"/>
          </w:tcPr>
          <w:p w14:paraId="44CF9C1A" w14:textId="77777777" w:rsidR="00E50CC7" w:rsidRDefault="00E50CC7" w:rsidP="00D63A94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</w:p>
        </w:tc>
        <w:tc>
          <w:tcPr>
            <w:tcW w:w="997" w:type="dxa"/>
          </w:tcPr>
          <w:p w14:paraId="6BA47240" w14:textId="6874F233" w:rsidR="00FF22E2" w:rsidRDefault="001743DA" w:rsidP="00B05505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10.</w:t>
            </w:r>
            <w:r w:rsidR="00FF22E2">
              <w:rPr>
                <w:lang w:val="nl-NL"/>
              </w:rPr>
              <w:t>30</w:t>
            </w:r>
            <w:r w:rsidR="000B68B1">
              <w:rPr>
                <w:lang w:val="nl-NL"/>
              </w:rPr>
              <w:t xml:space="preserve"> </w:t>
            </w:r>
            <w:r w:rsidR="00B05505">
              <w:rPr>
                <w:lang w:val="nl-NL"/>
              </w:rPr>
              <w:t>u</w:t>
            </w:r>
          </w:p>
        </w:tc>
        <w:tc>
          <w:tcPr>
            <w:tcW w:w="761" w:type="dxa"/>
          </w:tcPr>
          <w:p w14:paraId="1EBFF52B" w14:textId="77777777" w:rsidR="00E50CC7" w:rsidRDefault="00E50CC7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</w:tc>
        <w:tc>
          <w:tcPr>
            <w:tcW w:w="4444" w:type="dxa"/>
          </w:tcPr>
          <w:p w14:paraId="452D2619" w14:textId="29A6EE92" w:rsidR="00E50CC7" w:rsidRDefault="00C912F6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Rondvraag</w:t>
            </w:r>
          </w:p>
        </w:tc>
        <w:tc>
          <w:tcPr>
            <w:tcW w:w="1266" w:type="dxa"/>
          </w:tcPr>
          <w:p w14:paraId="701B5EC0" w14:textId="77777777" w:rsidR="00E50CC7" w:rsidRDefault="00E50CC7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  <w:tc>
          <w:tcPr>
            <w:tcW w:w="1194" w:type="dxa"/>
          </w:tcPr>
          <w:p w14:paraId="650EEB80" w14:textId="77777777" w:rsidR="00E50CC7" w:rsidRDefault="00E50CC7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E50CC7" w:rsidRPr="00B15FDC" w14:paraId="5C0ACD0F" w14:textId="77777777" w:rsidTr="00FF22E2">
        <w:tc>
          <w:tcPr>
            <w:tcW w:w="398" w:type="dxa"/>
            <w:tcBorders>
              <w:bottom w:val="double" w:sz="4" w:space="0" w:color="auto"/>
            </w:tcBorders>
          </w:tcPr>
          <w:p w14:paraId="19B6EA4E" w14:textId="77777777" w:rsidR="00E50CC7" w:rsidRDefault="00E50CC7" w:rsidP="00D63A94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14:paraId="19477BD8" w14:textId="69265CFE" w:rsidR="00E50CC7" w:rsidRDefault="00A61A9B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10.</w:t>
            </w:r>
            <w:r w:rsidR="00FF22E2">
              <w:rPr>
                <w:lang w:val="nl-NL"/>
              </w:rPr>
              <w:t>40</w:t>
            </w:r>
            <w:r w:rsidR="00B05505">
              <w:rPr>
                <w:lang w:val="nl-NL"/>
              </w:rPr>
              <w:t xml:space="preserve"> u</w:t>
            </w:r>
          </w:p>
        </w:tc>
        <w:tc>
          <w:tcPr>
            <w:tcW w:w="761" w:type="dxa"/>
            <w:tcBorders>
              <w:bottom w:val="double" w:sz="4" w:space="0" w:color="auto"/>
            </w:tcBorders>
          </w:tcPr>
          <w:p w14:paraId="6666C836" w14:textId="77777777" w:rsidR="00E50CC7" w:rsidRDefault="00E50CC7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</w:tc>
        <w:tc>
          <w:tcPr>
            <w:tcW w:w="4444" w:type="dxa"/>
            <w:tcBorders>
              <w:bottom w:val="double" w:sz="4" w:space="0" w:color="auto"/>
            </w:tcBorders>
          </w:tcPr>
          <w:p w14:paraId="101BA90B" w14:textId="55435575" w:rsidR="00E50CC7" w:rsidRDefault="007B10B9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Pauze</w:t>
            </w:r>
            <w:r w:rsidR="00B05505">
              <w:rPr>
                <w:lang w:val="nl-NL"/>
              </w:rPr>
              <w:t>-ruimte</w:t>
            </w:r>
            <w:r>
              <w:rPr>
                <w:lang w:val="nl-NL"/>
              </w:rPr>
              <w:t xml:space="preserve"> </w:t>
            </w:r>
            <w:r w:rsidR="005E001C">
              <w:rPr>
                <w:lang w:val="nl-NL"/>
              </w:rPr>
              <w:t xml:space="preserve">richting </w:t>
            </w:r>
            <w:proofErr w:type="spellStart"/>
            <w:r w:rsidR="005E001C">
              <w:rPr>
                <w:lang w:val="nl-NL"/>
              </w:rPr>
              <w:t>combi</w:t>
            </w:r>
            <w:r w:rsidR="008F3F69">
              <w:rPr>
                <w:lang w:val="nl-NL"/>
              </w:rPr>
              <w:t>-poho</w:t>
            </w:r>
            <w:proofErr w:type="spellEnd"/>
          </w:p>
        </w:tc>
        <w:tc>
          <w:tcPr>
            <w:tcW w:w="1266" w:type="dxa"/>
            <w:tcBorders>
              <w:bottom w:val="double" w:sz="4" w:space="0" w:color="auto"/>
            </w:tcBorders>
          </w:tcPr>
          <w:p w14:paraId="1030D447" w14:textId="77777777" w:rsidR="00E50CC7" w:rsidRDefault="00E50CC7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14:paraId="3C4C73FF" w14:textId="77777777" w:rsidR="00E50CC7" w:rsidRDefault="00E50CC7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2811ED" w14:paraId="7F05FBEC" w14:textId="77777777" w:rsidTr="00FF22E2"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14:paraId="2A572D29" w14:textId="77777777" w:rsidR="002811ED" w:rsidRDefault="002811ED" w:rsidP="00D63A94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</w:tcPr>
          <w:p w14:paraId="6D6C3F14" w14:textId="0A73B6F7" w:rsidR="002811ED" w:rsidRDefault="00A61A9B" w:rsidP="00E52013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11.00</w:t>
            </w:r>
            <w:r w:rsidR="00B05505">
              <w:rPr>
                <w:lang w:val="nl-NL"/>
              </w:rPr>
              <w:t xml:space="preserve"> u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</w:tcPr>
          <w:p w14:paraId="6CBCE384" w14:textId="77777777" w:rsidR="002811ED" w:rsidRDefault="002811ED" w:rsidP="00D63A94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</w:tc>
        <w:tc>
          <w:tcPr>
            <w:tcW w:w="4444" w:type="dxa"/>
            <w:tcBorders>
              <w:top w:val="double" w:sz="4" w:space="0" w:color="auto"/>
              <w:bottom w:val="double" w:sz="4" w:space="0" w:color="auto"/>
            </w:tcBorders>
          </w:tcPr>
          <w:p w14:paraId="25712588" w14:textId="45EECF62" w:rsidR="002811ED" w:rsidRPr="00D32835" w:rsidRDefault="00D32835" w:rsidP="00454827">
            <w:pPr>
              <w:pStyle w:val="Lijstalineagenummerd"/>
              <w:numPr>
                <w:ilvl w:val="0"/>
                <w:numId w:val="0"/>
              </w:numPr>
              <w:rPr>
                <w:b/>
                <w:bCs/>
                <w:lang w:val="nl-NL"/>
              </w:rPr>
            </w:pPr>
            <w:r w:rsidRPr="00D32835">
              <w:rPr>
                <w:b/>
                <w:bCs/>
                <w:lang w:val="nl-NL"/>
              </w:rPr>
              <w:t>COMBI-POHO MO-ROV (wonen)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14:paraId="00B99F83" w14:textId="77777777" w:rsidR="002811ED" w:rsidRDefault="002811ED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14:paraId="6C29148B" w14:textId="77777777" w:rsidR="002811ED" w:rsidRDefault="002811ED" w:rsidP="00454827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3F4490" w14:paraId="56667F58" w14:textId="77777777" w:rsidTr="00FF22E2">
        <w:tc>
          <w:tcPr>
            <w:tcW w:w="398" w:type="dxa"/>
            <w:tcBorders>
              <w:top w:val="double" w:sz="4" w:space="0" w:color="auto"/>
              <w:bottom w:val="single" w:sz="4" w:space="0" w:color="auto"/>
            </w:tcBorders>
          </w:tcPr>
          <w:p w14:paraId="1E02B715" w14:textId="3FAC809D" w:rsidR="003F4490" w:rsidRDefault="00B0570F" w:rsidP="003F4490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997" w:type="dxa"/>
            <w:tcBorders>
              <w:top w:val="double" w:sz="4" w:space="0" w:color="auto"/>
              <w:bottom w:val="single" w:sz="4" w:space="0" w:color="auto"/>
            </w:tcBorders>
          </w:tcPr>
          <w:p w14:paraId="69366BDB" w14:textId="472D5EF4" w:rsidR="003F4490" w:rsidRDefault="00A61A9B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11.00</w:t>
            </w:r>
            <w:r w:rsidR="00B05505">
              <w:rPr>
                <w:lang w:val="nl-NL"/>
              </w:rPr>
              <w:t xml:space="preserve"> u</w:t>
            </w:r>
          </w:p>
        </w:tc>
        <w:tc>
          <w:tcPr>
            <w:tcW w:w="761" w:type="dxa"/>
            <w:tcBorders>
              <w:top w:val="double" w:sz="4" w:space="0" w:color="auto"/>
              <w:bottom w:val="single" w:sz="4" w:space="0" w:color="auto"/>
            </w:tcBorders>
          </w:tcPr>
          <w:p w14:paraId="67D4987B" w14:textId="77777777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</w:tc>
        <w:tc>
          <w:tcPr>
            <w:tcW w:w="4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B375" w14:textId="5F49C3B0" w:rsidR="003F4490" w:rsidRPr="003F4490" w:rsidRDefault="003F4490" w:rsidP="003F4490">
            <w:pPr>
              <w:rPr>
                <w:rFonts w:asciiTheme="majorHAnsi" w:hAnsiTheme="majorHAnsi"/>
                <w:lang w:val="nl-NL"/>
              </w:rPr>
            </w:pPr>
            <w:r w:rsidRPr="003F4490">
              <w:rPr>
                <w:rFonts w:asciiTheme="majorHAnsi" w:hAnsiTheme="majorHAnsi"/>
                <w:lang w:val="nl-NL"/>
              </w:rPr>
              <w:t>Start van het COMBI poho door voorzitter</w:t>
            </w:r>
            <w:r w:rsidR="0049576D">
              <w:rPr>
                <w:rFonts w:asciiTheme="majorHAnsi" w:hAnsiTheme="majorHAnsi"/>
                <w:lang w:val="nl-NL"/>
              </w:rPr>
              <w:t>.</w:t>
            </w:r>
          </w:p>
          <w:p w14:paraId="4CEC6CC5" w14:textId="77777777" w:rsidR="003F4490" w:rsidRPr="003F4490" w:rsidRDefault="003F4490" w:rsidP="003F4490">
            <w:pPr>
              <w:rPr>
                <w:rFonts w:asciiTheme="majorHAnsi" w:hAnsiTheme="majorHAnsi"/>
                <w:lang w:val="nl-NL"/>
              </w:rPr>
            </w:pPr>
            <w:r w:rsidRPr="003F4490">
              <w:rPr>
                <w:rFonts w:asciiTheme="majorHAnsi" w:hAnsiTheme="majorHAnsi"/>
                <w:lang w:val="nl-NL"/>
              </w:rPr>
              <w:t>Opening en mededelingen, Ingekomen stukken.</w:t>
            </w:r>
          </w:p>
          <w:p w14:paraId="61EAA469" w14:textId="2515A8BF" w:rsidR="003F4490" w:rsidRP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lang w:val="nl-NL"/>
              </w:rPr>
            </w:pPr>
            <w:r w:rsidRPr="003F4490">
              <w:rPr>
                <w:rFonts w:asciiTheme="majorHAnsi" w:hAnsiTheme="majorHAnsi"/>
                <w:i/>
                <w:iCs/>
                <w:lang w:val="nl-NL"/>
              </w:rPr>
              <w:t>Dit overleg vindt plaats samen met de corporatiebestuurders.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869" w14:textId="4AF75F6F" w:rsidR="003F4490" w:rsidRP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lang w:val="nl-NL"/>
              </w:rPr>
            </w:pPr>
            <w:r w:rsidRPr="003F4490">
              <w:rPr>
                <w:rFonts w:asciiTheme="majorHAnsi" w:hAnsiTheme="majorHAnsi"/>
              </w:rPr>
              <w:t>Peter van Steen</w:t>
            </w:r>
          </w:p>
        </w:tc>
        <w:tc>
          <w:tcPr>
            <w:tcW w:w="1194" w:type="dxa"/>
            <w:tcBorders>
              <w:top w:val="double" w:sz="4" w:space="0" w:color="auto"/>
              <w:bottom w:val="single" w:sz="4" w:space="0" w:color="auto"/>
            </w:tcBorders>
          </w:tcPr>
          <w:p w14:paraId="2F9085B7" w14:textId="77777777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3F4490" w14:paraId="0EF088C4" w14:textId="77777777" w:rsidTr="00FF22E2">
        <w:tc>
          <w:tcPr>
            <w:tcW w:w="398" w:type="dxa"/>
            <w:tcBorders>
              <w:top w:val="single" w:sz="4" w:space="0" w:color="auto"/>
            </w:tcBorders>
          </w:tcPr>
          <w:p w14:paraId="000FB5C5" w14:textId="57CEEEC6" w:rsidR="003F4490" w:rsidRDefault="00B0570F" w:rsidP="003F4490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75BCF9BD" w14:textId="0D0B10F9" w:rsidR="003F4490" w:rsidRDefault="00A61A9B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11.</w:t>
            </w:r>
            <w:r w:rsidR="00A37662">
              <w:rPr>
                <w:lang w:val="nl-NL"/>
              </w:rPr>
              <w:t>03</w:t>
            </w:r>
            <w:r w:rsidR="002D277C">
              <w:rPr>
                <w:lang w:val="nl-NL"/>
              </w:rPr>
              <w:t xml:space="preserve"> u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75C592F7" w14:textId="77777777" w:rsidR="00195979" w:rsidRDefault="00195979" w:rsidP="00D11A1F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4529CD81" w14:textId="41CD2307" w:rsidR="003F4490" w:rsidRDefault="00D11A1F" w:rsidP="00D11A1F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  <w:p w14:paraId="193B14D6" w14:textId="77777777" w:rsidR="00D11A1F" w:rsidRDefault="00D11A1F" w:rsidP="00D11A1F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  <w:p w14:paraId="6DC5CA2F" w14:textId="22AF1CDE" w:rsidR="00D11A1F" w:rsidRDefault="00D11A1F" w:rsidP="00D11A1F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A12" w14:textId="6BDEA9BE" w:rsidR="003F4490" w:rsidRPr="003F4490" w:rsidRDefault="003F4490" w:rsidP="003F4490">
            <w:pPr>
              <w:rPr>
                <w:rFonts w:asciiTheme="majorHAnsi" w:hAnsiTheme="majorHAnsi"/>
                <w:lang w:val="nl-NL"/>
              </w:rPr>
            </w:pPr>
            <w:r w:rsidRPr="003F4490">
              <w:rPr>
                <w:rFonts w:asciiTheme="majorHAnsi" w:hAnsiTheme="majorHAnsi"/>
                <w:lang w:val="nl-NL"/>
              </w:rPr>
              <w:t>(MW 1</w:t>
            </w:r>
            <w:r w:rsidR="00D46B02">
              <w:rPr>
                <w:rFonts w:asciiTheme="majorHAnsi" w:hAnsiTheme="majorHAnsi"/>
                <w:lang w:val="nl-NL"/>
              </w:rPr>
              <w:t>.1</w:t>
            </w:r>
            <w:r w:rsidRPr="003F4490">
              <w:rPr>
                <w:rFonts w:asciiTheme="majorHAnsi" w:hAnsiTheme="majorHAnsi"/>
                <w:lang w:val="nl-NL"/>
              </w:rPr>
              <w:t xml:space="preserve">) </w:t>
            </w:r>
            <w:r w:rsidR="00D46B02">
              <w:rPr>
                <w:rFonts w:asciiTheme="majorHAnsi" w:hAnsiTheme="majorHAnsi"/>
                <w:lang w:val="nl-NL"/>
              </w:rPr>
              <w:t>Actie- besluitenlijst</w:t>
            </w:r>
            <w:r w:rsidRPr="003F4490">
              <w:rPr>
                <w:rFonts w:asciiTheme="majorHAnsi" w:hAnsiTheme="majorHAnsi"/>
                <w:lang w:val="nl-NL"/>
              </w:rPr>
              <w:t xml:space="preserve"> </w:t>
            </w:r>
            <w:proofErr w:type="spellStart"/>
            <w:r w:rsidRPr="003F4490">
              <w:rPr>
                <w:rFonts w:asciiTheme="majorHAnsi" w:hAnsiTheme="majorHAnsi"/>
                <w:lang w:val="nl-NL"/>
              </w:rPr>
              <w:t>CombiPoho</w:t>
            </w:r>
            <w:proofErr w:type="spellEnd"/>
            <w:r w:rsidRPr="003F4490">
              <w:rPr>
                <w:rFonts w:asciiTheme="majorHAnsi" w:hAnsiTheme="majorHAnsi"/>
                <w:lang w:val="nl-NL"/>
              </w:rPr>
              <w:t xml:space="preserve"> MO-Wonen 23 februari 2022</w:t>
            </w:r>
          </w:p>
          <w:p w14:paraId="57EA64BC" w14:textId="65EBE203" w:rsidR="003F4490" w:rsidRP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lang w:val="nl-NL"/>
              </w:rPr>
            </w:pPr>
            <w:r w:rsidRPr="003F4490">
              <w:rPr>
                <w:rFonts w:asciiTheme="majorHAnsi" w:hAnsiTheme="majorHAnsi"/>
                <w:lang w:val="nl-NL"/>
              </w:rPr>
              <w:t>(MW 1.</w:t>
            </w:r>
            <w:r w:rsidR="00D46B02">
              <w:rPr>
                <w:rFonts w:asciiTheme="majorHAnsi" w:hAnsiTheme="majorHAnsi"/>
                <w:lang w:val="nl-NL"/>
              </w:rPr>
              <w:t>2</w:t>
            </w:r>
            <w:r w:rsidRPr="003F4490">
              <w:rPr>
                <w:rFonts w:asciiTheme="majorHAnsi" w:hAnsiTheme="majorHAnsi"/>
                <w:lang w:val="nl-NL"/>
              </w:rPr>
              <w:t xml:space="preserve">) Openbare besluitenlijst </w:t>
            </w:r>
            <w:proofErr w:type="spellStart"/>
            <w:r w:rsidRPr="003F4490">
              <w:rPr>
                <w:rFonts w:asciiTheme="majorHAnsi" w:hAnsiTheme="majorHAnsi"/>
                <w:lang w:val="nl-NL"/>
              </w:rPr>
              <w:t>CombiPoho</w:t>
            </w:r>
            <w:proofErr w:type="spellEnd"/>
            <w:r w:rsidRPr="003F4490">
              <w:rPr>
                <w:rFonts w:asciiTheme="majorHAnsi" w:hAnsiTheme="majorHAnsi"/>
                <w:lang w:val="nl-NL"/>
              </w:rPr>
              <w:t xml:space="preserve"> MO-Wonen feb2022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C64A" w14:textId="1C31D777" w:rsidR="003F4490" w:rsidRPr="003F4490" w:rsidRDefault="003F4490" w:rsidP="003F4490">
            <w:pPr>
              <w:rPr>
                <w:rFonts w:asciiTheme="majorHAnsi" w:hAnsiTheme="majorHAnsi"/>
              </w:rPr>
            </w:pPr>
            <w:r w:rsidRPr="003F4490">
              <w:rPr>
                <w:rFonts w:asciiTheme="majorHAnsi" w:hAnsiTheme="majorHAnsi"/>
              </w:rPr>
              <w:t>Bijl</w:t>
            </w:r>
            <w:r w:rsidR="00BB77FF">
              <w:rPr>
                <w:rFonts w:asciiTheme="majorHAnsi" w:hAnsiTheme="majorHAnsi"/>
              </w:rPr>
              <w:t>.</w:t>
            </w:r>
            <w:r w:rsidRPr="003F4490">
              <w:rPr>
                <w:rFonts w:asciiTheme="majorHAnsi" w:hAnsiTheme="majorHAnsi"/>
              </w:rPr>
              <w:t>MW1</w:t>
            </w:r>
            <w:r w:rsidR="00730ED7">
              <w:rPr>
                <w:rFonts w:asciiTheme="majorHAnsi" w:hAnsiTheme="majorHAnsi"/>
              </w:rPr>
              <w:t>.1</w:t>
            </w:r>
          </w:p>
          <w:p w14:paraId="56275D48" w14:textId="20252CD6" w:rsidR="003F4490" w:rsidRP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lang w:val="nl-NL"/>
              </w:rPr>
            </w:pPr>
            <w:r w:rsidRPr="003F4490">
              <w:rPr>
                <w:rFonts w:asciiTheme="majorHAnsi" w:hAnsiTheme="majorHAnsi"/>
              </w:rPr>
              <w:t>Bij</w:t>
            </w:r>
            <w:r w:rsidR="00BB77FF">
              <w:rPr>
                <w:rFonts w:asciiTheme="majorHAnsi" w:hAnsiTheme="majorHAnsi"/>
              </w:rPr>
              <w:t>l.</w:t>
            </w:r>
            <w:r w:rsidRPr="003F4490">
              <w:rPr>
                <w:rFonts w:asciiTheme="majorHAnsi" w:hAnsiTheme="majorHAnsi"/>
              </w:rPr>
              <w:t xml:space="preserve"> MW1.</w:t>
            </w:r>
            <w:r w:rsidR="00730ED7">
              <w:rPr>
                <w:rFonts w:asciiTheme="majorHAnsi" w:hAnsi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F327CF5" w14:textId="77777777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4B30DB" w14:paraId="0E4BD03E" w14:textId="77777777" w:rsidTr="00FF22E2">
        <w:tc>
          <w:tcPr>
            <w:tcW w:w="398" w:type="dxa"/>
          </w:tcPr>
          <w:p w14:paraId="2612ABE3" w14:textId="38AAFB18" w:rsidR="004B30DB" w:rsidRDefault="00B0570F" w:rsidP="003F4490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97" w:type="dxa"/>
          </w:tcPr>
          <w:p w14:paraId="3558ED45" w14:textId="2B91DB54" w:rsidR="004B30DB" w:rsidRDefault="00075D6F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11.05 u</w:t>
            </w:r>
          </w:p>
        </w:tc>
        <w:tc>
          <w:tcPr>
            <w:tcW w:w="761" w:type="dxa"/>
          </w:tcPr>
          <w:p w14:paraId="2F9346AF" w14:textId="24B8FB0B" w:rsidR="004B30DB" w:rsidRDefault="007D4B66" w:rsidP="003F4490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05D" w14:textId="77777777" w:rsidR="00B0570F" w:rsidRPr="00A02913" w:rsidRDefault="00B0570F" w:rsidP="00B0570F">
            <w:pPr>
              <w:rPr>
                <w:rFonts w:asciiTheme="majorHAnsi" w:hAnsiTheme="majorHAnsi"/>
                <w:lang w:val="nl-NL"/>
              </w:rPr>
            </w:pPr>
            <w:r w:rsidRPr="00A02913">
              <w:rPr>
                <w:rFonts w:asciiTheme="majorHAnsi" w:hAnsiTheme="majorHAnsi"/>
                <w:i/>
                <w:iCs/>
                <w:lang w:val="nl-NL"/>
              </w:rPr>
              <w:t>Adviesnota</w:t>
            </w:r>
            <w:r w:rsidRPr="00A02913">
              <w:rPr>
                <w:rFonts w:asciiTheme="majorHAnsi" w:hAnsiTheme="majorHAnsi"/>
                <w:lang w:val="nl-NL"/>
              </w:rPr>
              <w:t xml:space="preserve"> Taskforce Wonen</w:t>
            </w:r>
          </w:p>
          <w:p w14:paraId="400B8084" w14:textId="2BE554FB" w:rsidR="004B30DB" w:rsidRPr="00A02913" w:rsidRDefault="00B0570F" w:rsidP="00B0570F">
            <w:pPr>
              <w:rPr>
                <w:rFonts w:asciiTheme="majorHAnsi" w:hAnsiTheme="majorHAnsi"/>
                <w:lang w:val="nl-NL"/>
              </w:rPr>
            </w:pPr>
            <w:r w:rsidRPr="00A02913">
              <w:rPr>
                <w:rFonts w:asciiTheme="majorHAnsi" w:hAnsiTheme="majorHAnsi"/>
                <w:lang w:val="nl-NL"/>
              </w:rPr>
              <w:t>+ Projectplan</w:t>
            </w:r>
            <w:r w:rsidR="00A02913" w:rsidRPr="00A02913">
              <w:rPr>
                <w:rFonts w:asciiTheme="majorHAnsi" w:hAnsiTheme="majorHAnsi"/>
                <w:lang w:val="nl-NL"/>
              </w:rPr>
              <w:t xml:space="preserve"> (Er</w:t>
            </w:r>
            <w:r w:rsidR="00A02913">
              <w:rPr>
                <w:rFonts w:asciiTheme="majorHAnsi" w:hAnsiTheme="majorHAnsi"/>
                <w:lang w:val="nl-NL"/>
              </w:rPr>
              <w:t>ic Logister)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47C" w14:textId="151DE32A" w:rsidR="004B30DB" w:rsidRDefault="00B0570F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Bij</w:t>
            </w:r>
            <w:r w:rsidR="0049576D">
              <w:rPr>
                <w:rFonts w:asciiTheme="majorHAnsi" w:hAnsiTheme="majorHAnsi"/>
              </w:rPr>
              <w:t>l</w:t>
            </w:r>
            <w:r w:rsidR="00BB77FF">
              <w:rPr>
                <w:rFonts w:asciiTheme="majorHAnsi" w:hAnsiTheme="majorHAnsi"/>
              </w:rPr>
              <w:t xml:space="preserve">. </w:t>
            </w:r>
            <w:r w:rsidR="00075D6F">
              <w:rPr>
                <w:rFonts w:asciiTheme="majorHAnsi" w:hAnsiTheme="majorHAnsi"/>
              </w:rPr>
              <w:t>MW</w:t>
            </w:r>
            <w:r w:rsidR="00AC51A1">
              <w:rPr>
                <w:rFonts w:asciiTheme="majorHAnsi" w:hAnsiTheme="majorHAnsi"/>
              </w:rPr>
              <w:t>2</w:t>
            </w:r>
          </w:p>
          <w:p w14:paraId="144E12BC" w14:textId="069D361A" w:rsidR="007B09E7" w:rsidRPr="003F4490" w:rsidRDefault="007B09E7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Bijl</w:t>
            </w:r>
            <w:r w:rsidR="00BB77FF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MW2.1</w:t>
            </w:r>
          </w:p>
        </w:tc>
        <w:tc>
          <w:tcPr>
            <w:tcW w:w="1194" w:type="dxa"/>
          </w:tcPr>
          <w:p w14:paraId="1231746A" w14:textId="77777777" w:rsidR="004B30DB" w:rsidRDefault="004B30DB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3F4490" w14:paraId="7A9543D4" w14:textId="77777777" w:rsidTr="00FF22E2">
        <w:tc>
          <w:tcPr>
            <w:tcW w:w="398" w:type="dxa"/>
          </w:tcPr>
          <w:p w14:paraId="5D1D307C" w14:textId="4E159AD7" w:rsidR="003F4490" w:rsidRDefault="0049576D" w:rsidP="003F4490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997" w:type="dxa"/>
          </w:tcPr>
          <w:p w14:paraId="43D9E58E" w14:textId="16DF76D9" w:rsidR="003F4490" w:rsidRDefault="002359CE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11</w:t>
            </w:r>
            <w:r w:rsidR="002D277C">
              <w:rPr>
                <w:lang w:val="nl-NL"/>
              </w:rPr>
              <w:t>.</w:t>
            </w:r>
            <w:r w:rsidR="00A02913">
              <w:rPr>
                <w:lang w:val="nl-NL"/>
              </w:rPr>
              <w:t>1</w:t>
            </w:r>
            <w:r w:rsidR="00A04E6B">
              <w:rPr>
                <w:lang w:val="nl-NL"/>
              </w:rPr>
              <w:t>0</w:t>
            </w:r>
            <w:r w:rsidR="002D277C">
              <w:rPr>
                <w:lang w:val="nl-NL"/>
              </w:rPr>
              <w:t xml:space="preserve"> u</w:t>
            </w:r>
          </w:p>
        </w:tc>
        <w:tc>
          <w:tcPr>
            <w:tcW w:w="761" w:type="dxa"/>
          </w:tcPr>
          <w:p w14:paraId="194850A1" w14:textId="2910FA18" w:rsidR="003F4490" w:rsidRDefault="00195979" w:rsidP="003F4490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F461" w14:textId="68F2F40F" w:rsidR="003F4490" w:rsidRPr="009657FE" w:rsidRDefault="003F4490" w:rsidP="003F4490">
            <w:pPr>
              <w:rPr>
                <w:rFonts w:asciiTheme="majorHAnsi" w:hAnsiTheme="majorHAnsi"/>
                <w:lang w:val="nl-NL"/>
              </w:rPr>
            </w:pPr>
            <w:r w:rsidRPr="009657FE">
              <w:rPr>
                <w:rFonts w:asciiTheme="majorHAnsi" w:hAnsiTheme="majorHAnsi"/>
                <w:lang w:val="nl-NL"/>
              </w:rPr>
              <w:t>Introductie Wonen en Zorg</w:t>
            </w:r>
            <w:r w:rsidR="004A608E">
              <w:rPr>
                <w:rFonts w:asciiTheme="majorHAnsi" w:hAnsiTheme="majorHAnsi"/>
                <w:lang w:val="nl-NL"/>
              </w:rPr>
              <w:t xml:space="preserve"> </w:t>
            </w:r>
            <w:r w:rsidR="009657FE" w:rsidRPr="009657FE">
              <w:rPr>
                <w:rFonts w:asciiTheme="majorHAnsi" w:hAnsiTheme="majorHAnsi"/>
                <w:lang w:val="nl-NL"/>
              </w:rPr>
              <w:t>(L</w:t>
            </w:r>
            <w:r w:rsidR="009657FE">
              <w:rPr>
                <w:rFonts w:asciiTheme="majorHAnsi" w:hAnsiTheme="majorHAnsi"/>
                <w:lang w:val="nl-NL"/>
              </w:rPr>
              <w:t>iselotte Franssen)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014" w14:textId="1C914154" w:rsidR="003F4490" w:rsidRP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lang w:val="nl-NL"/>
              </w:rPr>
            </w:pPr>
            <w:r w:rsidRPr="003F4490">
              <w:rPr>
                <w:rFonts w:asciiTheme="majorHAnsi" w:hAnsiTheme="majorHAnsi"/>
              </w:rPr>
              <w:t>Ingrid de Gooijer</w:t>
            </w:r>
          </w:p>
        </w:tc>
        <w:tc>
          <w:tcPr>
            <w:tcW w:w="1194" w:type="dxa"/>
          </w:tcPr>
          <w:p w14:paraId="11AB7ADE" w14:textId="77777777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3F4490" w14:paraId="099E410E" w14:textId="77777777" w:rsidTr="00FF22E2">
        <w:tc>
          <w:tcPr>
            <w:tcW w:w="398" w:type="dxa"/>
          </w:tcPr>
          <w:p w14:paraId="6C66FC5C" w14:textId="65B9D133" w:rsidR="003F4490" w:rsidRDefault="008D6CB3" w:rsidP="003F4490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997" w:type="dxa"/>
          </w:tcPr>
          <w:p w14:paraId="45EC3927" w14:textId="293136D6" w:rsidR="003F4490" w:rsidRDefault="008D6CB3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11.45</w:t>
            </w:r>
            <w:r w:rsidR="00605E4A">
              <w:rPr>
                <w:lang w:val="nl-NL"/>
              </w:rPr>
              <w:t xml:space="preserve"> u</w:t>
            </w:r>
          </w:p>
        </w:tc>
        <w:tc>
          <w:tcPr>
            <w:tcW w:w="761" w:type="dxa"/>
          </w:tcPr>
          <w:p w14:paraId="12595E05" w14:textId="0B573234" w:rsidR="003F4490" w:rsidRDefault="00195979" w:rsidP="003F4490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DD7" w14:textId="77777777" w:rsidR="003F4490" w:rsidRDefault="003F4490" w:rsidP="003F4490">
            <w:pPr>
              <w:rPr>
                <w:rFonts w:asciiTheme="majorHAnsi" w:hAnsiTheme="majorHAnsi"/>
                <w:lang w:val="nl-NL"/>
              </w:rPr>
            </w:pPr>
            <w:r w:rsidRPr="00605E4A">
              <w:rPr>
                <w:rFonts w:asciiTheme="majorHAnsi" w:hAnsiTheme="majorHAnsi"/>
                <w:lang w:val="nl-NL"/>
              </w:rPr>
              <w:t>Thema arbeidsmigranten (Thom Blankers)</w:t>
            </w:r>
          </w:p>
          <w:p w14:paraId="097898EC" w14:textId="050E5E02" w:rsidR="00646780" w:rsidRPr="00646780" w:rsidRDefault="00646780" w:rsidP="003F4490">
            <w:pPr>
              <w:rPr>
                <w:rFonts w:asciiTheme="majorHAnsi" w:hAnsiTheme="majorHAnsi"/>
                <w:i/>
                <w:iCs/>
                <w:lang w:val="nl-NL"/>
              </w:rPr>
            </w:pPr>
            <w:r>
              <w:rPr>
                <w:rFonts w:asciiTheme="majorHAnsi" w:hAnsiTheme="majorHAnsi"/>
                <w:i/>
                <w:iCs/>
                <w:lang w:val="nl-NL"/>
              </w:rPr>
              <w:lastRenderedPageBreak/>
              <w:t xml:space="preserve">U wordt bijgepraat over </w:t>
            </w:r>
            <w:r w:rsidR="00632209">
              <w:rPr>
                <w:rFonts w:asciiTheme="majorHAnsi" w:hAnsiTheme="majorHAnsi"/>
                <w:i/>
                <w:iCs/>
                <w:lang w:val="nl-NL"/>
              </w:rPr>
              <w:t>de stand van zaken voor dit onderwerp.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4490" w14:textId="5F4777FD" w:rsidR="003F4490" w:rsidRPr="003F4490" w:rsidRDefault="00B21797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lang w:val="nl-NL"/>
              </w:rPr>
            </w:pPr>
            <w:r w:rsidRPr="00605E4A">
              <w:rPr>
                <w:rFonts w:asciiTheme="majorHAnsi" w:hAnsiTheme="majorHAnsi"/>
                <w:lang w:val="nl-NL"/>
              </w:rPr>
              <w:lastRenderedPageBreak/>
              <w:t>Susan Brooijmans</w:t>
            </w:r>
            <w:r w:rsidRPr="003F449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94" w:type="dxa"/>
          </w:tcPr>
          <w:p w14:paraId="7D46364E" w14:textId="77777777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3F4490" w14:paraId="11385EBA" w14:textId="77777777" w:rsidTr="00FF22E2">
        <w:tc>
          <w:tcPr>
            <w:tcW w:w="398" w:type="dxa"/>
          </w:tcPr>
          <w:p w14:paraId="17326D29" w14:textId="0688D078" w:rsidR="003F4490" w:rsidRDefault="00834A7E" w:rsidP="003F4490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997" w:type="dxa"/>
          </w:tcPr>
          <w:p w14:paraId="049284C8" w14:textId="03DEAD3E" w:rsidR="003F4490" w:rsidRDefault="00632209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11.55 u</w:t>
            </w:r>
          </w:p>
        </w:tc>
        <w:tc>
          <w:tcPr>
            <w:tcW w:w="761" w:type="dxa"/>
          </w:tcPr>
          <w:p w14:paraId="03FC99B1" w14:textId="2B2DB34F" w:rsidR="003F4490" w:rsidRDefault="00195979" w:rsidP="003F4490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8BD" w14:textId="77777777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  <w:proofErr w:type="spellStart"/>
            <w:r w:rsidRPr="003F4490">
              <w:rPr>
                <w:rFonts w:asciiTheme="majorHAnsi" w:hAnsiTheme="majorHAnsi"/>
              </w:rPr>
              <w:t>Woon-zorg</w:t>
            </w:r>
            <w:proofErr w:type="spellEnd"/>
            <w:r w:rsidRPr="003F4490">
              <w:rPr>
                <w:rFonts w:asciiTheme="majorHAnsi" w:hAnsiTheme="majorHAnsi"/>
              </w:rPr>
              <w:t xml:space="preserve"> </w:t>
            </w:r>
            <w:proofErr w:type="spellStart"/>
            <w:r w:rsidRPr="003F4490">
              <w:rPr>
                <w:rFonts w:asciiTheme="majorHAnsi" w:hAnsiTheme="majorHAnsi"/>
              </w:rPr>
              <w:t>analyse</w:t>
            </w:r>
            <w:proofErr w:type="spellEnd"/>
          </w:p>
          <w:p w14:paraId="0CA0D526" w14:textId="6E805B9E" w:rsidR="00900E9E" w:rsidRPr="00900E9E" w:rsidRDefault="00900E9E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i/>
                <w:iCs/>
                <w:lang w:val="nl-NL"/>
              </w:rPr>
            </w:pPr>
            <w:r w:rsidRPr="00900E9E">
              <w:rPr>
                <w:rFonts w:asciiTheme="majorHAnsi" w:hAnsiTheme="majorHAnsi"/>
                <w:i/>
                <w:iCs/>
                <w:lang w:val="nl-NL"/>
              </w:rPr>
              <w:t>Bij dit agendapunt krijgt u</w:t>
            </w:r>
            <w:r>
              <w:rPr>
                <w:rFonts w:asciiTheme="majorHAnsi" w:hAnsiTheme="majorHAnsi"/>
                <w:i/>
                <w:iCs/>
                <w:lang w:val="nl-NL"/>
              </w:rPr>
              <w:t xml:space="preserve"> een toelichting over de woon-zorganalyse en het vervolg ervan.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EFA" w14:textId="6EBF5BAC" w:rsidR="003F4490" w:rsidRP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lang w:val="nl-NL"/>
              </w:rPr>
            </w:pPr>
            <w:r w:rsidRPr="003F4490">
              <w:rPr>
                <w:rFonts w:asciiTheme="majorHAnsi" w:hAnsiTheme="majorHAnsi"/>
              </w:rPr>
              <w:t>Peter Meulenberg</w:t>
            </w:r>
          </w:p>
        </w:tc>
        <w:tc>
          <w:tcPr>
            <w:tcW w:w="1194" w:type="dxa"/>
          </w:tcPr>
          <w:p w14:paraId="3F99FAD4" w14:textId="77777777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3F4490" w14:paraId="1080E5E1" w14:textId="77777777" w:rsidTr="00FF22E2">
        <w:tc>
          <w:tcPr>
            <w:tcW w:w="398" w:type="dxa"/>
          </w:tcPr>
          <w:p w14:paraId="337A0F53" w14:textId="49B2370D" w:rsidR="003F4490" w:rsidRDefault="00834A7E" w:rsidP="003F4490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997" w:type="dxa"/>
          </w:tcPr>
          <w:p w14:paraId="6CAAB2E0" w14:textId="728DC91A" w:rsidR="003F4490" w:rsidRDefault="00C31FDE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12.15 u</w:t>
            </w:r>
          </w:p>
        </w:tc>
        <w:tc>
          <w:tcPr>
            <w:tcW w:w="761" w:type="dxa"/>
          </w:tcPr>
          <w:p w14:paraId="6B9D1F67" w14:textId="13449CF1" w:rsidR="003F4490" w:rsidRDefault="00195979" w:rsidP="003F4490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A92" w14:textId="77777777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lang w:val="nl-NL"/>
              </w:rPr>
            </w:pPr>
            <w:r w:rsidRPr="003F4490">
              <w:rPr>
                <w:rFonts w:asciiTheme="majorHAnsi" w:hAnsiTheme="majorHAnsi"/>
                <w:lang w:val="nl-NL"/>
              </w:rPr>
              <w:t>Van Asiel tot en met Integratie</w:t>
            </w:r>
          </w:p>
          <w:p w14:paraId="3286E3B6" w14:textId="77777777" w:rsidR="007D492A" w:rsidRDefault="007D492A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lang w:val="nl-NL"/>
              </w:rPr>
            </w:pPr>
          </w:p>
          <w:p w14:paraId="05CA9F25" w14:textId="0B254C2B" w:rsidR="007D492A" w:rsidRPr="007D492A" w:rsidRDefault="007D492A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i/>
                <w:iCs/>
                <w:lang w:val="nl-NL"/>
              </w:rPr>
            </w:pPr>
            <w:r>
              <w:rPr>
                <w:rFonts w:asciiTheme="majorHAnsi" w:hAnsiTheme="majorHAnsi"/>
                <w:i/>
                <w:iCs/>
                <w:lang w:val="nl-NL"/>
              </w:rPr>
              <w:t>U wordt voorgesteld om een stuurgroep in te stellen voor de begeleiding van dit project</w:t>
            </w:r>
            <w:r w:rsidR="009D57CE">
              <w:rPr>
                <w:rFonts w:asciiTheme="majorHAnsi" w:hAnsiTheme="majorHAnsi"/>
                <w:i/>
                <w:iCs/>
                <w:lang w:val="nl-NL"/>
              </w:rPr>
              <w:t xml:space="preserve">. En deelname vanuit uw midden hiervoor te organiseren.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09D" w14:textId="77777777" w:rsidR="003F4490" w:rsidRDefault="003F4490" w:rsidP="003F4490">
            <w:pPr>
              <w:rPr>
                <w:rFonts w:asciiTheme="majorHAnsi" w:hAnsiTheme="majorHAnsi"/>
              </w:rPr>
            </w:pPr>
            <w:r w:rsidRPr="003F4490">
              <w:rPr>
                <w:rFonts w:asciiTheme="majorHAnsi" w:hAnsiTheme="majorHAnsi"/>
              </w:rPr>
              <w:t>Patricia Theuws</w:t>
            </w:r>
          </w:p>
          <w:p w14:paraId="06BE906E" w14:textId="3F71C49A" w:rsidR="00B15FDC" w:rsidRDefault="00B15FDC" w:rsidP="003F449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Bijl</w:t>
            </w:r>
            <w:r w:rsidR="00900E9E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 w:rsidR="00C902C8">
              <w:rPr>
                <w:rFonts w:asciiTheme="majorHAnsi" w:hAnsiTheme="majorHAnsi"/>
              </w:rPr>
              <w:t>MW6</w:t>
            </w:r>
          </w:p>
          <w:p w14:paraId="73230C5F" w14:textId="34087978" w:rsidR="00C902C8" w:rsidRPr="003F4490" w:rsidRDefault="00C902C8" w:rsidP="003F449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Bijl</w:t>
            </w:r>
            <w:r w:rsidR="00900E9E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MW</w:t>
            </w:r>
            <w:r w:rsidR="00DD59FD">
              <w:rPr>
                <w:rFonts w:asciiTheme="majorHAnsi" w:hAnsiTheme="majorHAnsi"/>
              </w:rPr>
              <w:t>6.1</w:t>
            </w:r>
          </w:p>
          <w:p w14:paraId="4947F122" w14:textId="6CC4E75B" w:rsidR="003F4490" w:rsidRP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194" w:type="dxa"/>
          </w:tcPr>
          <w:p w14:paraId="67FA8303" w14:textId="77777777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3F4490" w14:paraId="18859E21" w14:textId="77777777" w:rsidTr="00FF22E2">
        <w:tc>
          <w:tcPr>
            <w:tcW w:w="398" w:type="dxa"/>
          </w:tcPr>
          <w:p w14:paraId="4F620F2E" w14:textId="364F763E" w:rsidR="003F4490" w:rsidRDefault="009D57CE" w:rsidP="003F4490">
            <w:pPr>
              <w:pStyle w:val="Lijstalineagenummerd"/>
              <w:numPr>
                <w:ilvl w:val="0"/>
                <w:numId w:val="0"/>
              </w:numPr>
              <w:jc w:val="right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997" w:type="dxa"/>
          </w:tcPr>
          <w:p w14:paraId="1588DC3F" w14:textId="1B8B2007" w:rsidR="003F4490" w:rsidRDefault="00AD30C1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12.</w:t>
            </w:r>
            <w:r w:rsidR="00A04E6B">
              <w:rPr>
                <w:lang w:val="nl-NL"/>
              </w:rPr>
              <w:t>25 u</w:t>
            </w:r>
          </w:p>
        </w:tc>
        <w:tc>
          <w:tcPr>
            <w:tcW w:w="761" w:type="dxa"/>
          </w:tcPr>
          <w:p w14:paraId="7FED24A9" w14:textId="6E10CCAC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jc w:val="center"/>
              <w:rPr>
                <w:lang w:val="nl-NL"/>
              </w:rPr>
            </w:pPr>
          </w:p>
        </w:tc>
        <w:tc>
          <w:tcPr>
            <w:tcW w:w="4444" w:type="dxa"/>
          </w:tcPr>
          <w:p w14:paraId="47A45623" w14:textId="48D41876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 w:rsidRPr="00BB51A6">
              <w:rPr>
                <w:lang w:val="nl-NL"/>
              </w:rPr>
              <w:t>Rondvraag en sluiting van de vergadering</w:t>
            </w:r>
          </w:p>
        </w:tc>
        <w:tc>
          <w:tcPr>
            <w:tcW w:w="1266" w:type="dxa"/>
          </w:tcPr>
          <w:p w14:paraId="0689688A" w14:textId="07255946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Geen</w:t>
            </w:r>
          </w:p>
        </w:tc>
        <w:tc>
          <w:tcPr>
            <w:tcW w:w="1194" w:type="dxa"/>
          </w:tcPr>
          <w:p w14:paraId="607C3838" w14:textId="08CC2AB4" w:rsidR="003F4490" w:rsidRDefault="003F4490" w:rsidP="003F4490">
            <w:pPr>
              <w:pStyle w:val="Lijstalineagenummerd"/>
              <w:numPr>
                <w:ilvl w:val="0"/>
                <w:numId w:val="0"/>
              </w:numPr>
              <w:rPr>
                <w:lang w:val="nl-NL"/>
              </w:rPr>
            </w:pPr>
            <w:r>
              <w:rPr>
                <w:lang w:val="nl-NL"/>
              </w:rPr>
              <w:t>N.v.t.</w:t>
            </w:r>
          </w:p>
        </w:tc>
      </w:tr>
    </w:tbl>
    <w:p w14:paraId="5FF116B3" w14:textId="2B978B3E" w:rsidR="00212B2D" w:rsidRDefault="00212B2D" w:rsidP="00454827">
      <w:pPr>
        <w:pStyle w:val="Lijstalineagenummerd"/>
        <w:numPr>
          <w:ilvl w:val="0"/>
          <w:numId w:val="0"/>
        </w:numPr>
        <w:rPr>
          <w:lang w:val="nl-NL"/>
        </w:rPr>
      </w:pPr>
    </w:p>
    <w:p w14:paraId="6ADB4CB0" w14:textId="3F300C78" w:rsidR="00F33411" w:rsidRPr="00F33411" w:rsidRDefault="00F33411" w:rsidP="00296676">
      <w:pPr>
        <w:pStyle w:val="Lijstalineagenummerd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rPr>
          <w:lang w:val="nl-NL"/>
        </w:rPr>
      </w:pPr>
      <w:r w:rsidRPr="00F33411">
        <w:rPr>
          <w:lang w:val="nl-NL"/>
        </w:rPr>
        <w:t xml:space="preserve">* </w:t>
      </w:r>
      <w:r>
        <w:rPr>
          <w:lang w:val="nl-NL"/>
        </w:rPr>
        <w:tab/>
      </w:r>
      <w:r w:rsidRPr="00F33411">
        <w:rPr>
          <w:lang w:val="nl-NL"/>
        </w:rPr>
        <w:t>I</w:t>
      </w:r>
      <w:r>
        <w:rPr>
          <w:lang w:val="nl-NL"/>
        </w:rPr>
        <w:tab/>
      </w:r>
      <w:r w:rsidRPr="00F33411">
        <w:rPr>
          <w:lang w:val="nl-NL"/>
        </w:rPr>
        <w:t xml:space="preserve">= </w:t>
      </w:r>
      <w:r>
        <w:rPr>
          <w:lang w:val="nl-NL"/>
        </w:rPr>
        <w:tab/>
      </w:r>
      <w:r w:rsidRPr="00F33411">
        <w:rPr>
          <w:lang w:val="nl-NL"/>
        </w:rPr>
        <w:t>ter informatie</w:t>
      </w:r>
    </w:p>
    <w:p w14:paraId="7A19DEEA" w14:textId="558F5F31" w:rsidR="00F33411" w:rsidRPr="00F33411" w:rsidRDefault="00F33411" w:rsidP="00296676">
      <w:pPr>
        <w:pStyle w:val="Lijstalineagenummerd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rPr>
          <w:lang w:val="nl-NL"/>
        </w:rPr>
      </w:pPr>
      <w:r w:rsidRPr="00F33411">
        <w:rPr>
          <w:lang w:val="nl-NL"/>
        </w:rPr>
        <w:t xml:space="preserve">   </w:t>
      </w:r>
      <w:r>
        <w:rPr>
          <w:lang w:val="nl-NL"/>
        </w:rPr>
        <w:tab/>
      </w:r>
      <w:r w:rsidRPr="00F33411">
        <w:rPr>
          <w:lang w:val="nl-NL"/>
        </w:rPr>
        <w:t xml:space="preserve">M </w:t>
      </w:r>
      <w:r>
        <w:rPr>
          <w:lang w:val="nl-NL"/>
        </w:rPr>
        <w:tab/>
      </w:r>
      <w:r w:rsidRPr="00F33411">
        <w:rPr>
          <w:lang w:val="nl-NL"/>
        </w:rPr>
        <w:t xml:space="preserve">= </w:t>
      </w:r>
      <w:r>
        <w:rPr>
          <w:lang w:val="nl-NL"/>
        </w:rPr>
        <w:tab/>
      </w:r>
      <w:r w:rsidRPr="00F33411">
        <w:rPr>
          <w:lang w:val="nl-NL"/>
        </w:rPr>
        <w:t>ter meningsvorming</w:t>
      </w:r>
    </w:p>
    <w:p w14:paraId="6FC59A5E" w14:textId="415F3B05" w:rsidR="00F33411" w:rsidRDefault="00F33411" w:rsidP="00296676">
      <w:pPr>
        <w:pStyle w:val="Lijstalineagenummerd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rPr>
          <w:lang w:val="nl-NL"/>
        </w:rPr>
      </w:pPr>
      <w:r w:rsidRPr="00F33411">
        <w:rPr>
          <w:lang w:val="nl-NL"/>
        </w:rPr>
        <w:t xml:space="preserve">   </w:t>
      </w:r>
      <w:r>
        <w:rPr>
          <w:lang w:val="nl-NL"/>
        </w:rPr>
        <w:tab/>
      </w:r>
      <w:r w:rsidR="00296676">
        <w:rPr>
          <w:lang w:val="nl-NL"/>
        </w:rPr>
        <w:t>A</w:t>
      </w:r>
      <w:r w:rsidRPr="00F33411">
        <w:rPr>
          <w:lang w:val="nl-NL"/>
        </w:rPr>
        <w:t xml:space="preserve"> </w:t>
      </w:r>
      <w:r>
        <w:rPr>
          <w:lang w:val="nl-NL"/>
        </w:rPr>
        <w:tab/>
      </w:r>
      <w:r w:rsidRPr="00F33411">
        <w:rPr>
          <w:lang w:val="nl-NL"/>
        </w:rPr>
        <w:t xml:space="preserve">= </w:t>
      </w:r>
      <w:r>
        <w:rPr>
          <w:lang w:val="nl-NL"/>
        </w:rPr>
        <w:tab/>
      </w:r>
      <w:r w:rsidRPr="00F33411">
        <w:rPr>
          <w:lang w:val="nl-NL"/>
        </w:rPr>
        <w:t>ter besluitvorming</w:t>
      </w:r>
      <w:r w:rsidR="00296676">
        <w:rPr>
          <w:lang w:val="nl-NL"/>
        </w:rPr>
        <w:t xml:space="preserve"> zonder bespreking (hamerstuk)</w:t>
      </w:r>
    </w:p>
    <w:p w14:paraId="41F6B61E" w14:textId="7D681889" w:rsidR="00296676" w:rsidRDefault="00296676" w:rsidP="00296676">
      <w:pPr>
        <w:pStyle w:val="Lijstalineagenummerd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rPr>
          <w:lang w:val="nl-NL"/>
        </w:rPr>
      </w:pPr>
      <w:r>
        <w:rPr>
          <w:lang w:val="nl-NL"/>
        </w:rPr>
        <w:tab/>
        <w:t>B</w:t>
      </w:r>
      <w:r>
        <w:rPr>
          <w:lang w:val="nl-NL"/>
        </w:rPr>
        <w:tab/>
        <w:t>=</w:t>
      </w:r>
      <w:r>
        <w:rPr>
          <w:lang w:val="nl-NL"/>
        </w:rPr>
        <w:tab/>
        <w:t>ter besluitvorming met bespreking</w:t>
      </w:r>
    </w:p>
    <w:p w14:paraId="27FA0254" w14:textId="299EF1B4" w:rsidR="00E52013" w:rsidRPr="00BE14E0" w:rsidRDefault="00E52013" w:rsidP="00E52013">
      <w:pPr>
        <w:spacing w:before="0" w:after="200" w:line="276" w:lineRule="auto"/>
        <w:rPr>
          <w:lang w:val="nl-NL"/>
        </w:rPr>
      </w:pPr>
    </w:p>
    <w:sectPr w:rsidR="00E52013" w:rsidRPr="00BE14E0" w:rsidSect="009D1FE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18" w:bottom="169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17EE" w14:textId="77777777" w:rsidR="00B856CC" w:rsidRDefault="00B856CC" w:rsidP="005E44A4">
      <w:r>
        <w:separator/>
      </w:r>
    </w:p>
  </w:endnote>
  <w:endnote w:type="continuationSeparator" w:id="0">
    <w:p w14:paraId="4A211521" w14:textId="77777777" w:rsidR="00B856CC" w:rsidRDefault="00B856CC" w:rsidP="005E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5136818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57752E8" w14:textId="77777777" w:rsidR="00775406" w:rsidRDefault="00775406" w:rsidP="00851023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2DB481E6" w14:textId="77777777" w:rsidR="00775406" w:rsidRDefault="00775406" w:rsidP="008510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7A9A" w14:textId="108936BF" w:rsidR="00775406" w:rsidRPr="00775406" w:rsidRDefault="0052099F" w:rsidP="00851023">
    <w:pPr>
      <w:pStyle w:val="Voettekst"/>
      <w:rPr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B05F55B" wp14:editId="2EA29833">
              <wp:simplePos x="0" y="0"/>
              <wp:positionH relativeFrom="margin">
                <wp:posOffset>1471295</wp:posOffset>
              </wp:positionH>
              <wp:positionV relativeFrom="paragraph">
                <wp:posOffset>-635</wp:posOffset>
              </wp:positionV>
              <wp:extent cx="2674620" cy="230505"/>
              <wp:effectExtent l="0" t="0" r="508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62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EF61D7" w14:textId="77777777" w:rsidR="0052099F" w:rsidRPr="00084C49" w:rsidRDefault="0052099F" w:rsidP="0052099F">
                          <w:pPr>
                            <w:pStyle w:val="Voettekst"/>
                            <w:spacing w:before="0" w:line="240" w:lineRule="auto"/>
                            <w:ind w:firstLine="709"/>
                            <w:rPr>
                              <w:rStyle w:val="Paginanummer"/>
                              <w:i/>
                              <w:iCs/>
                              <w:lang w:val="nl-NL"/>
                            </w:rPr>
                          </w:pPr>
                          <w:r w:rsidRPr="00084C49">
                            <w:rPr>
                              <w:rStyle w:val="Paginanummer"/>
                              <w:lang w:val="nl-NL"/>
                            </w:rPr>
                            <w:t xml:space="preserve">pagina </w:t>
                          </w:r>
                          <w:r w:rsidRPr="00084C49">
                            <w:rPr>
                              <w:rStyle w:val="Paginanummer"/>
                              <w:i/>
                              <w:iCs/>
                              <w:lang w:val="nl-NL"/>
                            </w:rPr>
                            <w:fldChar w:fldCharType="begin"/>
                          </w:r>
                          <w:r w:rsidRPr="00084C49">
                            <w:rPr>
                              <w:rStyle w:val="Paginanummer"/>
                              <w:lang w:val="nl-NL"/>
                            </w:rPr>
                            <w:instrText>PAGE  \* Arabic  \* MERGEFORMAT</w:instrText>
                          </w:r>
                          <w:r w:rsidRPr="00084C49">
                            <w:rPr>
                              <w:rStyle w:val="Paginanummer"/>
                              <w:i/>
                              <w:iCs/>
                              <w:lang w:val="nl-NL"/>
                            </w:rPr>
                            <w:fldChar w:fldCharType="separate"/>
                          </w:r>
                          <w:r w:rsidRPr="00084C49">
                            <w:rPr>
                              <w:rStyle w:val="Paginanummer"/>
                              <w:lang w:val="nl-NL"/>
                            </w:rPr>
                            <w:t>2</w:t>
                          </w:r>
                          <w:r w:rsidRPr="00084C49">
                            <w:rPr>
                              <w:rStyle w:val="Paginanummer"/>
                              <w:i/>
                              <w:iCs/>
                              <w:lang w:val="nl-NL"/>
                            </w:rPr>
                            <w:fldChar w:fldCharType="end"/>
                          </w:r>
                          <w:r w:rsidRPr="00084C49">
                            <w:rPr>
                              <w:rStyle w:val="Paginanummer"/>
                              <w:lang w:val="nl-NL"/>
                            </w:rPr>
                            <w:t xml:space="preserve"> van </w:t>
                          </w:r>
                          <w:r w:rsidRPr="00084C49">
                            <w:rPr>
                              <w:rStyle w:val="Paginanummer"/>
                              <w:i/>
                              <w:iCs/>
                              <w:lang w:val="nl-NL"/>
                            </w:rPr>
                            <w:fldChar w:fldCharType="begin"/>
                          </w:r>
                          <w:r w:rsidRPr="00084C49">
                            <w:rPr>
                              <w:rStyle w:val="Paginanummer"/>
                              <w:lang w:val="nl-NL"/>
                            </w:rPr>
                            <w:instrText>NUMPAGES \ * Arabisch \ * MERGEFORMAT</w:instrText>
                          </w:r>
                          <w:r w:rsidRPr="00084C49">
                            <w:rPr>
                              <w:rStyle w:val="Paginanummer"/>
                              <w:i/>
                              <w:iCs/>
                              <w:lang w:val="nl-NL"/>
                            </w:rPr>
                            <w:fldChar w:fldCharType="separate"/>
                          </w:r>
                          <w:r w:rsidRPr="00084C49">
                            <w:rPr>
                              <w:rStyle w:val="Paginanummer"/>
                              <w:lang w:val="nl-NL"/>
                            </w:rPr>
                            <w:t>4</w:t>
                          </w:r>
                          <w:r w:rsidRPr="00084C49">
                            <w:rPr>
                              <w:rStyle w:val="Paginanummer"/>
                              <w:i/>
                              <w:iCs/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5F55B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115.85pt;margin-top:-.05pt;width:210.6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" filled="f" stroked="f" strokeweight=".5pt">
              <v:textbox inset="0,0,0,0">
                <w:txbxContent>
                  <w:p w14:paraId="0EEF61D7" w14:textId="77777777" w:rsidR="0052099F" w:rsidRPr="00084C49" w:rsidRDefault="0052099F" w:rsidP="0052099F">
                    <w:pPr>
                      <w:pStyle w:val="Voettekst"/>
                      <w:spacing w:before="0" w:line="240" w:lineRule="auto"/>
                      <w:ind w:firstLine="709"/>
                      <w:rPr>
                        <w:rStyle w:val="Paginanummer"/>
                        <w:i/>
                        <w:iCs/>
                        <w:lang w:val="nl-NL"/>
                      </w:rPr>
                    </w:pPr>
                    <w:r w:rsidRPr="00084C49">
                      <w:rPr>
                        <w:rStyle w:val="Paginanummer"/>
                        <w:lang w:val="nl-NL"/>
                      </w:rPr>
                      <w:t xml:space="preserve">pagina </w:t>
                    </w:r>
                    <w:r w:rsidRPr="00084C49">
                      <w:rPr>
                        <w:rStyle w:val="Paginanummer"/>
                        <w:i/>
                        <w:iCs/>
                        <w:lang w:val="nl-NL"/>
                      </w:rPr>
                      <w:fldChar w:fldCharType="begin"/>
                    </w:r>
                    <w:r w:rsidRPr="00084C49">
                      <w:rPr>
                        <w:rStyle w:val="Paginanummer"/>
                        <w:lang w:val="nl-NL"/>
                      </w:rPr>
                      <w:instrText>PAGE  \* Arabic  \* MERGEFORMAT</w:instrText>
                    </w:r>
                    <w:r w:rsidRPr="00084C49">
                      <w:rPr>
                        <w:rStyle w:val="Paginanummer"/>
                        <w:i/>
                        <w:iCs/>
                        <w:lang w:val="nl-NL"/>
                      </w:rPr>
                      <w:fldChar w:fldCharType="separate"/>
                    </w:r>
                    <w:r w:rsidRPr="00084C49">
                      <w:rPr>
                        <w:rStyle w:val="Paginanummer"/>
                        <w:lang w:val="nl-NL"/>
                      </w:rPr>
                      <w:t>2</w:t>
                    </w:r>
                    <w:r w:rsidRPr="00084C49">
                      <w:rPr>
                        <w:rStyle w:val="Paginanummer"/>
                        <w:i/>
                        <w:iCs/>
                        <w:lang w:val="nl-NL"/>
                      </w:rPr>
                      <w:fldChar w:fldCharType="end"/>
                    </w:r>
                    <w:r w:rsidRPr="00084C49">
                      <w:rPr>
                        <w:rStyle w:val="Paginanummer"/>
                        <w:lang w:val="nl-NL"/>
                      </w:rPr>
                      <w:t xml:space="preserve"> van </w:t>
                    </w:r>
                    <w:r w:rsidRPr="00084C49">
                      <w:rPr>
                        <w:rStyle w:val="Paginanummer"/>
                        <w:i/>
                        <w:iCs/>
                        <w:lang w:val="nl-NL"/>
                      </w:rPr>
                      <w:fldChar w:fldCharType="begin"/>
                    </w:r>
                    <w:r w:rsidRPr="00084C49">
                      <w:rPr>
                        <w:rStyle w:val="Paginanummer"/>
                        <w:lang w:val="nl-NL"/>
                      </w:rPr>
                      <w:instrText>NUMPAGES \ * Arabisch \ * MERGEFORMAT</w:instrText>
                    </w:r>
                    <w:r w:rsidRPr="00084C49">
                      <w:rPr>
                        <w:rStyle w:val="Paginanummer"/>
                        <w:i/>
                        <w:iCs/>
                        <w:lang w:val="nl-NL"/>
                      </w:rPr>
                      <w:fldChar w:fldCharType="separate"/>
                    </w:r>
                    <w:r w:rsidRPr="00084C49">
                      <w:rPr>
                        <w:rStyle w:val="Paginanummer"/>
                        <w:lang w:val="nl-NL"/>
                      </w:rPr>
                      <w:t>4</w:t>
                    </w:r>
                    <w:r w:rsidRPr="00084C49">
                      <w:rPr>
                        <w:rStyle w:val="Paginanummer"/>
                        <w:i/>
                        <w:iCs/>
                        <w:lang w:val="nl-NL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2EB5A4FC" wp14:editId="098723D4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1917700" cy="1778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7ECA" w14:textId="4204832C" w:rsidR="00C7475E" w:rsidRDefault="00B63A9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A2AF8C" wp14:editId="110D260C">
              <wp:simplePos x="0" y="0"/>
              <wp:positionH relativeFrom="column">
                <wp:posOffset>1584325</wp:posOffset>
              </wp:positionH>
              <wp:positionV relativeFrom="paragraph">
                <wp:posOffset>-183515</wp:posOffset>
              </wp:positionV>
              <wp:extent cx="848995" cy="647700"/>
              <wp:effectExtent l="0" t="0" r="1905" b="0"/>
              <wp:wrapNone/>
              <wp:docPr id="19" name="Tekstva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99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19BA6B" w14:textId="52D4AF49" w:rsidR="00C7475E" w:rsidRPr="00851DC7" w:rsidRDefault="00C7475E" w:rsidP="00851DC7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851DC7">
                            <w:rPr>
                              <w:sz w:val="18"/>
                              <w:szCs w:val="18"/>
                            </w:rPr>
                            <w:t>Postadres</w:t>
                          </w:r>
                          <w:proofErr w:type="spellEnd"/>
                          <w:r w:rsidR="00851DC7" w:rsidRPr="00851DC7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51DC7">
                            <w:rPr>
                              <w:sz w:val="18"/>
                              <w:szCs w:val="18"/>
                            </w:rPr>
                            <w:t>Postbus 788</w:t>
                          </w:r>
                          <w:r w:rsidRPr="00851DC7">
                            <w:rPr>
                              <w:sz w:val="18"/>
                              <w:szCs w:val="18"/>
                            </w:rPr>
                            <w:br/>
                            <w:t>5000 AT  Tilburg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2AF8C" id="_x0000_t202" coordsize="21600,21600" o:spt="202" path="m,l,21600r21600,l21600,xe">
              <v:stroke joinstyle="miter"/>
              <v:path gradientshapeok="t" o:connecttype="rect"/>
            </v:shapetype>
            <v:shape id="Tekstvak 19" o:spid="_x0000_s1027" type="#_x0000_t202" style="position:absolute;margin-left:124.75pt;margin-top:-14.45pt;width:66.8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" filled="f" stroked="f" strokeweight=".5pt">
              <v:textbox inset="0,0,0,0">
                <w:txbxContent>
                  <w:p w14:paraId="4019BA6B" w14:textId="52D4AF49" w:rsidR="00C7475E" w:rsidRPr="00851DC7" w:rsidRDefault="00C7475E" w:rsidP="00851DC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proofErr w:type="spellStart"/>
                    <w:r w:rsidRPr="00851DC7">
                      <w:rPr>
                        <w:sz w:val="18"/>
                        <w:szCs w:val="18"/>
                      </w:rPr>
                      <w:t>Postadres</w:t>
                    </w:r>
                    <w:proofErr w:type="spellEnd"/>
                    <w:r w:rsidR="00851DC7" w:rsidRPr="00851DC7">
                      <w:rPr>
                        <w:sz w:val="18"/>
                        <w:szCs w:val="18"/>
                      </w:rPr>
                      <w:br/>
                    </w:r>
                    <w:r w:rsidRPr="00851DC7">
                      <w:rPr>
                        <w:sz w:val="18"/>
                        <w:szCs w:val="18"/>
                      </w:rPr>
                      <w:t>Postbus 788</w:t>
                    </w:r>
                    <w:r w:rsidRPr="00851DC7">
                      <w:rPr>
                        <w:sz w:val="18"/>
                        <w:szCs w:val="18"/>
                      </w:rPr>
                      <w:br/>
                      <w:t>5000 AT  Tilburg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CFA04" wp14:editId="0C4F3284">
              <wp:simplePos x="0" y="0"/>
              <wp:positionH relativeFrom="column">
                <wp:posOffset>2610485</wp:posOffset>
              </wp:positionH>
              <wp:positionV relativeFrom="paragraph">
                <wp:posOffset>-182880</wp:posOffset>
              </wp:positionV>
              <wp:extent cx="1378585" cy="647700"/>
              <wp:effectExtent l="0" t="0" r="5715" b="0"/>
              <wp:wrapNone/>
              <wp:docPr id="20" name="Tekstva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1167AC" w14:textId="77777777" w:rsidR="00C7475E" w:rsidRPr="00851DC7" w:rsidRDefault="00C7475E" w:rsidP="00851DC7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851DC7">
                            <w:rPr>
                              <w:sz w:val="18"/>
                              <w:szCs w:val="18"/>
                            </w:rPr>
                            <w:t>Bezoekadres</w:t>
                          </w:r>
                          <w:proofErr w:type="spellEnd"/>
                        </w:p>
                        <w:p w14:paraId="5AA194CC" w14:textId="1FC546C7" w:rsidR="00C7475E" w:rsidRPr="00851DC7" w:rsidRDefault="00C7475E" w:rsidP="00851DC7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 w:rsidRPr="00851DC7">
                            <w:rPr>
                              <w:sz w:val="18"/>
                              <w:szCs w:val="18"/>
                            </w:rPr>
                            <w:t xml:space="preserve">Burgemeester </w:t>
                          </w:r>
                          <w:proofErr w:type="spellStart"/>
                          <w:r w:rsidRPr="00851DC7">
                            <w:rPr>
                              <w:sz w:val="18"/>
                              <w:szCs w:val="18"/>
                            </w:rPr>
                            <w:t>Brokxlaan</w:t>
                          </w:r>
                          <w:proofErr w:type="spellEnd"/>
                          <w:r w:rsidRPr="00851DC7">
                            <w:rPr>
                              <w:sz w:val="18"/>
                              <w:szCs w:val="18"/>
                            </w:rPr>
                            <w:t xml:space="preserve"> 12</w:t>
                          </w:r>
                          <w:r w:rsidRPr="00851DC7">
                            <w:rPr>
                              <w:sz w:val="18"/>
                              <w:szCs w:val="18"/>
                            </w:rPr>
                            <w:br/>
                            <w:t>5041 SB  Tilburg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BCFA04" id="Tekstvak 20" o:spid="_x0000_s1028" type="#_x0000_t202" style="position:absolute;margin-left:205.55pt;margin-top:-14.4pt;width:108.5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" filled="f" stroked="f" strokeweight=".5pt">
              <v:textbox inset="0,0,0,0">
                <w:txbxContent>
                  <w:p w14:paraId="361167AC" w14:textId="77777777" w:rsidR="00C7475E" w:rsidRPr="00851DC7" w:rsidRDefault="00C7475E" w:rsidP="00851DC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proofErr w:type="spellStart"/>
                    <w:r w:rsidRPr="00851DC7">
                      <w:rPr>
                        <w:sz w:val="18"/>
                        <w:szCs w:val="18"/>
                      </w:rPr>
                      <w:t>Bezoekadres</w:t>
                    </w:r>
                    <w:proofErr w:type="spellEnd"/>
                  </w:p>
                  <w:p w14:paraId="5AA194CC" w14:textId="1FC546C7" w:rsidR="00C7475E" w:rsidRPr="00851DC7" w:rsidRDefault="00C7475E" w:rsidP="00851DC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 w:rsidRPr="00851DC7">
                      <w:rPr>
                        <w:sz w:val="18"/>
                        <w:szCs w:val="18"/>
                      </w:rPr>
                      <w:t xml:space="preserve">Burgemeester </w:t>
                    </w:r>
                    <w:proofErr w:type="spellStart"/>
                    <w:r w:rsidRPr="00851DC7">
                      <w:rPr>
                        <w:sz w:val="18"/>
                        <w:szCs w:val="18"/>
                      </w:rPr>
                      <w:t>Brokxlaan</w:t>
                    </w:r>
                    <w:proofErr w:type="spellEnd"/>
                    <w:r w:rsidRPr="00851DC7">
                      <w:rPr>
                        <w:sz w:val="18"/>
                        <w:szCs w:val="18"/>
                      </w:rPr>
                      <w:t xml:space="preserve"> 12</w:t>
                    </w:r>
                    <w:r w:rsidRPr="00851DC7">
                      <w:rPr>
                        <w:sz w:val="18"/>
                        <w:szCs w:val="18"/>
                      </w:rPr>
                      <w:br/>
                      <w:t>5041 SB  Tilburg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2460C0" wp14:editId="5551AC79">
              <wp:simplePos x="0" y="0"/>
              <wp:positionH relativeFrom="column">
                <wp:posOffset>4169548</wp:posOffset>
              </wp:positionH>
              <wp:positionV relativeFrom="paragraph">
                <wp:posOffset>-182880</wp:posOffset>
              </wp:positionV>
              <wp:extent cx="1753200" cy="648000"/>
              <wp:effectExtent l="0" t="0" r="0" b="0"/>
              <wp:wrapNone/>
              <wp:docPr id="21" name="Tekstva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32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F76F14" w14:textId="6A5974AA" w:rsidR="00C7475E" w:rsidRPr="00851DC7" w:rsidRDefault="00C7475E" w:rsidP="00851DC7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851DC7">
                            <w:rPr>
                              <w:sz w:val="18"/>
                              <w:szCs w:val="18"/>
                            </w:rPr>
                            <w:t>KvK</w:t>
                          </w:r>
                          <w:proofErr w:type="spellEnd"/>
                          <w:r w:rsidRPr="00851DC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51DC7">
                            <w:rPr>
                              <w:sz w:val="18"/>
                              <w:szCs w:val="18"/>
                            </w:rPr>
                            <w:tab/>
                            <w:t>61911909</w:t>
                          </w:r>
                          <w:r w:rsidR="00851DC7" w:rsidRPr="00851DC7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51DC7">
                            <w:rPr>
                              <w:sz w:val="18"/>
                              <w:szCs w:val="18"/>
                            </w:rPr>
                            <w:t>IBAN</w:t>
                          </w:r>
                          <w:r w:rsidRPr="00851DC7">
                            <w:rPr>
                              <w:sz w:val="18"/>
                              <w:szCs w:val="18"/>
                            </w:rPr>
                            <w:tab/>
                            <w:t xml:space="preserve">NL65 BNGH 0285 1651 19 </w:t>
                          </w:r>
                        </w:p>
                        <w:p w14:paraId="116D2FC8" w14:textId="77777777" w:rsidR="00C7475E" w:rsidRPr="00851DC7" w:rsidRDefault="00C7475E" w:rsidP="00851DC7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 w:rsidRPr="00851DC7">
                            <w:rPr>
                              <w:sz w:val="18"/>
                              <w:szCs w:val="18"/>
                            </w:rPr>
                            <w:t>BTW</w:t>
                          </w:r>
                          <w:r w:rsidRPr="00851DC7">
                            <w:rPr>
                              <w:sz w:val="18"/>
                              <w:szCs w:val="18"/>
                            </w:rPr>
                            <w:tab/>
                            <w:t>854544975B01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2460C0" id="Tekstvak 21" o:spid="_x0000_s1029" type="#_x0000_t202" style="position:absolute;margin-left:328.3pt;margin-top:-14.4pt;width:138.0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" filled="f" stroked="f" strokeweight=".5pt">
              <v:textbox inset="0,0,0,0">
                <w:txbxContent>
                  <w:p w14:paraId="4AF76F14" w14:textId="6A5974AA" w:rsidR="00C7475E" w:rsidRPr="00851DC7" w:rsidRDefault="00C7475E" w:rsidP="00851DC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proofErr w:type="spellStart"/>
                    <w:r w:rsidRPr="00851DC7">
                      <w:rPr>
                        <w:sz w:val="18"/>
                        <w:szCs w:val="18"/>
                      </w:rPr>
                      <w:t>KvK</w:t>
                    </w:r>
                    <w:proofErr w:type="spellEnd"/>
                    <w:r w:rsidRPr="00851DC7">
                      <w:rPr>
                        <w:sz w:val="18"/>
                        <w:szCs w:val="18"/>
                      </w:rPr>
                      <w:t xml:space="preserve"> </w:t>
                    </w:r>
                    <w:r w:rsidRPr="00851DC7">
                      <w:rPr>
                        <w:sz w:val="18"/>
                        <w:szCs w:val="18"/>
                      </w:rPr>
                      <w:tab/>
                      <w:t>61911909</w:t>
                    </w:r>
                    <w:r w:rsidR="00851DC7" w:rsidRPr="00851DC7">
                      <w:rPr>
                        <w:sz w:val="18"/>
                        <w:szCs w:val="18"/>
                      </w:rPr>
                      <w:br/>
                    </w:r>
                    <w:r w:rsidRPr="00851DC7">
                      <w:rPr>
                        <w:sz w:val="18"/>
                        <w:szCs w:val="18"/>
                      </w:rPr>
                      <w:t>IBAN</w:t>
                    </w:r>
                    <w:r w:rsidRPr="00851DC7">
                      <w:rPr>
                        <w:sz w:val="18"/>
                        <w:szCs w:val="18"/>
                      </w:rPr>
                      <w:tab/>
                      <w:t xml:space="preserve">NL65 BNGH 0285 1651 19 </w:t>
                    </w:r>
                  </w:p>
                  <w:p w14:paraId="116D2FC8" w14:textId="77777777" w:rsidR="00C7475E" w:rsidRPr="00851DC7" w:rsidRDefault="00C7475E" w:rsidP="00851DC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 w:rsidRPr="00851DC7">
                      <w:rPr>
                        <w:sz w:val="18"/>
                        <w:szCs w:val="18"/>
                      </w:rPr>
                      <w:t>BTW</w:t>
                    </w:r>
                    <w:r w:rsidRPr="00851DC7">
                      <w:rPr>
                        <w:sz w:val="18"/>
                        <w:szCs w:val="18"/>
                      </w:rPr>
                      <w:tab/>
                      <w:t>854544975B01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43FF62" wp14:editId="3952727A">
              <wp:simplePos x="0" y="0"/>
              <wp:positionH relativeFrom="column">
                <wp:posOffset>-170180</wp:posOffset>
              </wp:positionH>
              <wp:positionV relativeFrom="paragraph">
                <wp:posOffset>-183515</wp:posOffset>
              </wp:positionV>
              <wp:extent cx="1495425" cy="647700"/>
              <wp:effectExtent l="0" t="0" r="3175" b="0"/>
              <wp:wrapNone/>
              <wp:docPr id="22" name="Tekstva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F45424" w14:textId="77777777" w:rsidR="00851DC7" w:rsidRDefault="00851DC7" w:rsidP="00851DC7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7A08A10" w14:textId="0E55FDBF" w:rsidR="00C7475E" w:rsidRPr="00851DC7" w:rsidRDefault="00C7475E" w:rsidP="00851DC7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 w:rsidRPr="00851DC7">
                            <w:rPr>
                              <w:sz w:val="18"/>
                              <w:szCs w:val="18"/>
                            </w:rPr>
                            <w:t>info@regio-hartvanbrabant.nl</w:t>
                          </w:r>
                          <w:r w:rsidRPr="00851DC7">
                            <w:rPr>
                              <w:sz w:val="18"/>
                              <w:szCs w:val="18"/>
                            </w:rPr>
                            <w:br/>
                            <w:t>T.  013 - 744 04 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43FF62" id="Tekstvak 22" o:spid="_x0000_s1030" type="#_x0000_t202" style="position:absolute;margin-left:-13.4pt;margin-top:-14.45pt;width:117.75pt;height:5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" filled="f" stroked="f" strokeweight=".5pt">
              <v:textbox inset="0,0,0,0">
                <w:txbxContent>
                  <w:p w14:paraId="13F45424" w14:textId="77777777" w:rsidR="00851DC7" w:rsidRDefault="00851DC7" w:rsidP="00851DC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</w:p>
                  <w:p w14:paraId="37A08A10" w14:textId="0E55FDBF" w:rsidR="00C7475E" w:rsidRPr="00851DC7" w:rsidRDefault="00C7475E" w:rsidP="00851DC7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 w:rsidRPr="00851DC7">
                      <w:rPr>
                        <w:sz w:val="18"/>
                        <w:szCs w:val="18"/>
                      </w:rPr>
                      <w:t>info@regio-hartvanbrabant.nl</w:t>
                    </w:r>
                    <w:r w:rsidRPr="00851DC7">
                      <w:rPr>
                        <w:sz w:val="18"/>
                        <w:szCs w:val="18"/>
                      </w:rPr>
                      <w:br/>
                      <w:t>T.  013 - 744 04 06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7689" w14:textId="77777777" w:rsidR="00B856CC" w:rsidRDefault="00B856CC" w:rsidP="005E44A4">
      <w:r>
        <w:separator/>
      </w:r>
    </w:p>
  </w:footnote>
  <w:footnote w:type="continuationSeparator" w:id="0">
    <w:p w14:paraId="3B25A976" w14:textId="77777777" w:rsidR="00B856CC" w:rsidRDefault="00B856CC" w:rsidP="005E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70B9" w14:textId="46CCB2B4" w:rsidR="001C4B99" w:rsidRDefault="001C4B99">
    <w:pPr>
      <w:pStyle w:val="Koptekst"/>
    </w:pPr>
    <w:r>
      <w:rPr>
        <w:noProof/>
      </w:rPr>
      <w:drawing>
        <wp:anchor distT="0" distB="0" distL="114300" distR="114300" simplePos="0" relativeHeight="251679744" behindDoc="0" locked="0" layoutInCell="1" allowOverlap="1" wp14:anchorId="35F07F54" wp14:editId="737B8DF3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48921" cy="1611324"/>
          <wp:effectExtent l="0" t="0" r="0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381" cy="1628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2E96" w14:textId="77777777" w:rsidR="00C7475E" w:rsidRDefault="00C7475E" w:rsidP="00C7475E">
    <w:pPr>
      <w:pStyle w:val="Kopteks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E3E0131" wp14:editId="239DF6BA">
          <wp:simplePos x="0" y="0"/>
          <wp:positionH relativeFrom="page">
            <wp:posOffset>14896</wp:posOffset>
          </wp:positionH>
          <wp:positionV relativeFrom="page">
            <wp:posOffset>0</wp:posOffset>
          </wp:positionV>
          <wp:extent cx="7559999" cy="10698351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8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33B67" w14:textId="7895ADFE" w:rsidR="004253AE" w:rsidRPr="00C7475E" w:rsidRDefault="004253AE" w:rsidP="00C747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9ED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9E8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08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E8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AE9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2D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B40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48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DAD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80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A0C06"/>
    <w:multiLevelType w:val="hybridMultilevel"/>
    <w:tmpl w:val="F10266F4"/>
    <w:name w:val="Lijstalinea niv 223"/>
    <w:lvl w:ilvl="0" w:tplc="3B2C53FA">
      <w:start w:val="1"/>
      <w:numFmt w:val="lowerLetter"/>
      <w:pStyle w:val="Lijstalineagenummerd-niveau2"/>
      <w:lvlText w:val="%1."/>
      <w:lvlJc w:val="left"/>
      <w:pPr>
        <w:ind w:left="700" w:hanging="360"/>
      </w:pPr>
      <w:rPr>
        <w:rFonts w:hint="default"/>
        <w:color w:val="003057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F5BFA"/>
    <w:multiLevelType w:val="hybridMultilevel"/>
    <w:tmpl w:val="A3706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03D21"/>
    <w:multiLevelType w:val="multilevel"/>
    <w:tmpl w:val="0413001F"/>
    <w:name w:val="Lijstalinea niv 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F82722"/>
    <w:multiLevelType w:val="multilevel"/>
    <w:tmpl w:val="76A289F4"/>
    <w:lvl w:ilvl="0">
      <w:start w:val="1"/>
      <w:numFmt w:val="decimal"/>
      <w:lvlText w:val="%1."/>
      <w:lvlJc w:val="left"/>
      <w:pPr>
        <w:ind w:left="680" w:hanging="340"/>
      </w:pPr>
      <w:rPr>
        <w:rFonts w:ascii="Cambria" w:hAnsi="Cambria" w:hint="default"/>
        <w:color w:val="7682A0"/>
      </w:rPr>
    </w:lvl>
    <w:lvl w:ilvl="1">
      <w:start w:val="1"/>
      <w:numFmt w:val="decimal"/>
      <w:lvlText w:val="%2."/>
      <w:lvlJc w:val="left"/>
      <w:pPr>
        <w:ind w:left="1021" w:hanging="341"/>
      </w:pPr>
      <w:rPr>
        <w:rFonts w:ascii="Cambria" w:hAnsi="Cambria" w:hint="default"/>
        <w:color w:val="7682A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B4EB3"/>
    <w:multiLevelType w:val="hybridMultilevel"/>
    <w:tmpl w:val="D326E2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BF08EB"/>
    <w:multiLevelType w:val="multilevel"/>
    <w:tmpl w:val="4CFA8658"/>
    <w:lvl w:ilvl="0">
      <w:start w:val="1"/>
      <w:numFmt w:val="bullet"/>
      <w:lvlText w:val="—"/>
      <w:lvlJc w:val="left"/>
      <w:pPr>
        <w:ind w:left="340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Times New Roman" w:hAnsi="Times New Roman" w:cs="Times New Roman" w:hint="default"/>
        <w:color w:val="E5006D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32D2F"/>
    <w:multiLevelType w:val="hybridMultilevel"/>
    <w:tmpl w:val="CCDCB34E"/>
    <w:lvl w:ilvl="0" w:tplc="D7A0C858">
      <w:start w:val="1"/>
      <w:numFmt w:val="bullet"/>
      <w:pStyle w:val="Lijstalinea-niveau4"/>
      <w:lvlText w:val="–"/>
      <w:lvlJc w:val="left"/>
      <w:pPr>
        <w:ind w:left="1361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B09C3"/>
    <w:multiLevelType w:val="hybridMultilevel"/>
    <w:tmpl w:val="737E0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995E70"/>
    <w:multiLevelType w:val="hybridMultilevel"/>
    <w:tmpl w:val="B314B6C0"/>
    <w:lvl w:ilvl="0" w:tplc="1F56847A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39715C"/>
    <w:multiLevelType w:val="multilevel"/>
    <w:tmpl w:val="0413001D"/>
    <w:name w:val="Lijstalinea niv 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D44274"/>
    <w:multiLevelType w:val="multilevel"/>
    <w:tmpl w:val="0413001D"/>
    <w:name w:val="Lijstalinea niv 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FE63C1"/>
    <w:multiLevelType w:val="multilevel"/>
    <w:tmpl w:val="0413001D"/>
    <w:name w:val="Lijstalinea niv 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D5E280A"/>
    <w:multiLevelType w:val="multilevel"/>
    <w:tmpl w:val="04130023"/>
    <w:name w:val="Lijstalinea niv 222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4462343"/>
    <w:multiLevelType w:val="multilevel"/>
    <w:tmpl w:val="76A289F4"/>
    <w:lvl w:ilvl="0">
      <w:start w:val="1"/>
      <w:numFmt w:val="decimal"/>
      <w:lvlText w:val="%1."/>
      <w:lvlJc w:val="left"/>
      <w:pPr>
        <w:ind w:left="680" w:hanging="340"/>
      </w:pPr>
      <w:rPr>
        <w:rFonts w:ascii="Cambria" w:hAnsi="Cambria" w:hint="default"/>
        <w:color w:val="7682A0"/>
      </w:rPr>
    </w:lvl>
    <w:lvl w:ilvl="1">
      <w:start w:val="1"/>
      <w:numFmt w:val="decimal"/>
      <w:lvlText w:val="%2."/>
      <w:lvlJc w:val="left"/>
      <w:pPr>
        <w:ind w:left="1021" w:hanging="341"/>
      </w:pPr>
      <w:rPr>
        <w:rFonts w:ascii="Cambria" w:hAnsi="Cambria" w:hint="default"/>
        <w:color w:val="7682A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B3623"/>
    <w:multiLevelType w:val="multilevel"/>
    <w:tmpl w:val="BB0E7B76"/>
    <w:lvl w:ilvl="0">
      <w:start w:val="1"/>
      <w:numFmt w:val="bullet"/>
      <w:lvlText w:val="–"/>
      <w:lvlJc w:val="left"/>
      <w:pPr>
        <w:ind w:left="340" w:hanging="340"/>
      </w:pPr>
      <w:rPr>
        <w:rFonts w:ascii="Cambria" w:hAnsi="Cambria" w:cs="Times New Roman" w:hint="default"/>
        <w:color w:val="E5006D" w:themeColor="accent1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Theme="majorHAnsi" w:hAnsiTheme="majorHAnsi" w:cs="Times New Roman" w:hint="default"/>
        <w:color w:val="E5006D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361" w:hanging="340"/>
      </w:pPr>
      <w:rPr>
        <w:rFonts w:ascii="Cambria" w:hAnsi="Cambria" w:cs="Times New Roman" w:hint="default"/>
        <w:color w:val="E5006D" w:themeColor="accen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148AD"/>
    <w:multiLevelType w:val="hybridMultilevel"/>
    <w:tmpl w:val="A85A1FF0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20795E"/>
    <w:multiLevelType w:val="multilevel"/>
    <w:tmpl w:val="9E302048"/>
    <w:lvl w:ilvl="0">
      <w:start w:val="1"/>
      <w:numFmt w:val="bullet"/>
      <w:lvlText w:val="–"/>
      <w:lvlJc w:val="left"/>
      <w:pPr>
        <w:ind w:left="680" w:hanging="340"/>
      </w:pPr>
      <w:rPr>
        <w:rFonts w:ascii="Cambria" w:hAnsi="Cambria" w:cs="Times New Roman" w:hint="default"/>
        <w:b/>
        <w:i w:val="0"/>
        <w:color w:val="7682A0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3D8A1A39"/>
    <w:multiLevelType w:val="hybridMultilevel"/>
    <w:tmpl w:val="14600BCA"/>
    <w:lvl w:ilvl="0" w:tplc="2B9EB08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B4997"/>
    <w:multiLevelType w:val="multilevel"/>
    <w:tmpl w:val="76A289F4"/>
    <w:lvl w:ilvl="0">
      <w:start w:val="1"/>
      <w:numFmt w:val="decimal"/>
      <w:lvlText w:val="%1."/>
      <w:lvlJc w:val="left"/>
      <w:pPr>
        <w:ind w:left="340" w:hanging="340"/>
      </w:pPr>
      <w:rPr>
        <w:rFonts w:ascii="Cambria" w:hAnsi="Cambria" w:hint="default"/>
        <w:color w:val="7682A0"/>
      </w:rPr>
    </w:lvl>
    <w:lvl w:ilvl="1">
      <w:start w:val="1"/>
      <w:numFmt w:val="decimal"/>
      <w:lvlText w:val="%2."/>
      <w:lvlJc w:val="left"/>
      <w:pPr>
        <w:ind w:left="681" w:hanging="341"/>
      </w:pPr>
      <w:rPr>
        <w:rFonts w:ascii="Cambria" w:hAnsi="Cambria" w:hint="default"/>
        <w:color w:val="7682A0"/>
      </w:r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45A0496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DF3254F"/>
    <w:multiLevelType w:val="hybridMultilevel"/>
    <w:tmpl w:val="FDF68384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B24C1"/>
    <w:multiLevelType w:val="multilevel"/>
    <w:tmpl w:val="AA6C7256"/>
    <w:lvl w:ilvl="0">
      <w:start w:val="1"/>
      <w:numFmt w:val="bullet"/>
      <w:lvlText w:val="–"/>
      <w:lvlJc w:val="left"/>
      <w:pPr>
        <w:ind w:left="680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538D1DE8"/>
    <w:multiLevelType w:val="multilevel"/>
    <w:tmpl w:val="01B84086"/>
    <w:lvl w:ilvl="0">
      <w:start w:val="1"/>
      <w:numFmt w:val="bullet"/>
      <w:lvlText w:val="–"/>
      <w:lvlJc w:val="left"/>
      <w:pPr>
        <w:ind w:left="1701" w:hanging="340"/>
      </w:pPr>
      <w:rPr>
        <w:rFonts w:ascii="Cambria" w:hAnsi="Cambria" w:cs="Times New Roman" w:hint="default"/>
        <w:color w:val="E5006D" w:themeColor="accent1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560C440A"/>
    <w:multiLevelType w:val="multilevel"/>
    <w:tmpl w:val="BB4A9260"/>
    <w:lvl w:ilvl="0">
      <w:start w:val="1"/>
      <w:numFmt w:val="bullet"/>
      <w:lvlText w:val="–"/>
      <w:lvlJc w:val="left"/>
      <w:pPr>
        <w:ind w:left="1020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B4A4D"/>
    <w:multiLevelType w:val="multilevel"/>
    <w:tmpl w:val="76A289F4"/>
    <w:lvl w:ilvl="0">
      <w:start w:val="1"/>
      <w:numFmt w:val="decimal"/>
      <w:lvlText w:val="%1."/>
      <w:lvlJc w:val="left"/>
      <w:pPr>
        <w:ind w:left="680" w:hanging="340"/>
      </w:pPr>
      <w:rPr>
        <w:rFonts w:ascii="Cambria" w:hAnsi="Cambria" w:hint="default"/>
        <w:color w:val="7682A0"/>
      </w:rPr>
    </w:lvl>
    <w:lvl w:ilvl="1">
      <w:start w:val="1"/>
      <w:numFmt w:val="decimal"/>
      <w:lvlText w:val="%2."/>
      <w:lvlJc w:val="left"/>
      <w:pPr>
        <w:ind w:left="1021" w:hanging="341"/>
      </w:pPr>
      <w:rPr>
        <w:rFonts w:ascii="Cambria" w:hAnsi="Cambria" w:hint="default"/>
        <w:color w:val="7682A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C2B62"/>
    <w:multiLevelType w:val="hybridMultilevel"/>
    <w:tmpl w:val="99386A2A"/>
    <w:lvl w:ilvl="0" w:tplc="D1A08B3A">
      <w:start w:val="1"/>
      <w:numFmt w:val="bullet"/>
      <w:pStyle w:val="Lijstalinea-niveau3"/>
      <w:lvlText w:val="–"/>
      <w:lvlJc w:val="left"/>
      <w:pPr>
        <w:ind w:left="102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76119"/>
    <w:multiLevelType w:val="multilevel"/>
    <w:tmpl w:val="0413001D"/>
    <w:name w:val="Lijstalinea niv 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4F12B22"/>
    <w:multiLevelType w:val="multilevel"/>
    <w:tmpl w:val="2E1EA9CC"/>
    <w:lvl w:ilvl="0">
      <w:start w:val="1"/>
      <w:numFmt w:val="decimal"/>
      <w:lvlText w:val="%1."/>
      <w:lvlJc w:val="left"/>
      <w:pPr>
        <w:ind w:left="340" w:hanging="340"/>
      </w:pPr>
      <w:rPr>
        <w:rFonts w:ascii="Cambria" w:hAnsi="Cambria" w:hint="default"/>
        <w:color w:val="003057" w:themeColor="text1"/>
      </w:rPr>
    </w:lvl>
    <w:lvl w:ilvl="1">
      <w:start w:val="1"/>
      <w:numFmt w:val="decimal"/>
      <w:lvlText w:val="%2."/>
      <w:lvlJc w:val="left"/>
      <w:pPr>
        <w:ind w:left="681" w:hanging="341"/>
      </w:pPr>
      <w:rPr>
        <w:rFonts w:ascii="Cambria" w:hAnsi="Cambria" w:hint="default"/>
        <w:color w:val="7682A0"/>
      </w:r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67600E3C"/>
    <w:multiLevelType w:val="multilevel"/>
    <w:tmpl w:val="36C81964"/>
    <w:lvl w:ilvl="0">
      <w:start w:val="1"/>
      <w:numFmt w:val="bullet"/>
      <w:lvlText w:val="–"/>
      <w:lvlJc w:val="left"/>
      <w:pPr>
        <w:ind w:left="1361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3428E"/>
    <w:multiLevelType w:val="hybridMultilevel"/>
    <w:tmpl w:val="97286290"/>
    <w:name w:val="Lijstalinea niv 23"/>
    <w:lvl w:ilvl="0" w:tplc="7DA0C1D0">
      <w:start w:val="1"/>
      <w:numFmt w:val="bullet"/>
      <w:pStyle w:val="Lijstalinea-niveau2"/>
      <w:lvlText w:val="–"/>
      <w:lvlJc w:val="left"/>
      <w:pPr>
        <w:ind w:left="68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6D906C97"/>
    <w:multiLevelType w:val="multilevel"/>
    <w:tmpl w:val="76A289F4"/>
    <w:lvl w:ilvl="0">
      <w:start w:val="1"/>
      <w:numFmt w:val="decimal"/>
      <w:lvlText w:val="%1."/>
      <w:lvlJc w:val="left"/>
      <w:pPr>
        <w:ind w:left="680" w:hanging="340"/>
      </w:pPr>
      <w:rPr>
        <w:rFonts w:ascii="Cambria" w:hAnsi="Cambria" w:hint="default"/>
        <w:color w:val="7682A0"/>
      </w:rPr>
    </w:lvl>
    <w:lvl w:ilvl="1">
      <w:start w:val="1"/>
      <w:numFmt w:val="decimal"/>
      <w:lvlText w:val="%2."/>
      <w:lvlJc w:val="left"/>
      <w:pPr>
        <w:ind w:left="1021" w:hanging="341"/>
      </w:pPr>
      <w:rPr>
        <w:rFonts w:ascii="Cambria" w:hAnsi="Cambria" w:hint="default"/>
        <w:color w:val="7682A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6551"/>
    <w:multiLevelType w:val="hybridMultilevel"/>
    <w:tmpl w:val="267CED7E"/>
    <w:name w:val="Lijstalinea niv 22"/>
    <w:lvl w:ilvl="0" w:tplc="DA86FFDE">
      <w:start w:val="1"/>
      <w:numFmt w:val="decimal"/>
      <w:pStyle w:val="Lijstalineagenummerd"/>
      <w:lvlText w:val="%1."/>
      <w:lvlJc w:val="left"/>
      <w:pPr>
        <w:ind w:left="340" w:hanging="340"/>
      </w:pPr>
      <w:rPr>
        <w:rFonts w:ascii="Cambria" w:hAnsi="Cambria" w:hint="default"/>
        <w:color w:val="003057" w:themeColor="text1"/>
      </w:rPr>
    </w:lvl>
    <w:lvl w:ilvl="1" w:tplc="D79C3D44">
      <w:start w:val="1"/>
      <w:numFmt w:val="decimal"/>
      <w:lvlText w:val="%2."/>
      <w:lvlJc w:val="left"/>
      <w:pPr>
        <w:ind w:left="681" w:hanging="341"/>
      </w:pPr>
      <w:rPr>
        <w:rFonts w:ascii="Cambria" w:hAnsi="Cambria" w:hint="default"/>
        <w:color w:val="7682A0"/>
      </w:rPr>
    </w:lvl>
    <w:lvl w:ilvl="2" w:tplc="0413001B" w:tentative="1">
      <w:start w:val="1"/>
      <w:numFmt w:val="lowerRoman"/>
      <w:lvlText w:val="%3."/>
      <w:lvlJc w:val="right"/>
      <w:pPr>
        <w:ind w:left="1820" w:hanging="180"/>
      </w:pPr>
    </w:lvl>
    <w:lvl w:ilvl="3" w:tplc="0413000F" w:tentative="1">
      <w:start w:val="1"/>
      <w:numFmt w:val="decimal"/>
      <w:lvlText w:val="%4."/>
      <w:lvlJc w:val="left"/>
      <w:pPr>
        <w:ind w:left="2540" w:hanging="360"/>
      </w:pPr>
    </w:lvl>
    <w:lvl w:ilvl="4" w:tplc="04130019" w:tentative="1">
      <w:start w:val="1"/>
      <w:numFmt w:val="lowerLetter"/>
      <w:lvlText w:val="%5."/>
      <w:lvlJc w:val="left"/>
      <w:pPr>
        <w:ind w:left="3260" w:hanging="360"/>
      </w:pPr>
    </w:lvl>
    <w:lvl w:ilvl="5" w:tplc="0413001B" w:tentative="1">
      <w:start w:val="1"/>
      <w:numFmt w:val="lowerRoman"/>
      <w:lvlText w:val="%6."/>
      <w:lvlJc w:val="right"/>
      <w:pPr>
        <w:ind w:left="3980" w:hanging="180"/>
      </w:pPr>
    </w:lvl>
    <w:lvl w:ilvl="6" w:tplc="0413000F" w:tentative="1">
      <w:start w:val="1"/>
      <w:numFmt w:val="decimal"/>
      <w:lvlText w:val="%7."/>
      <w:lvlJc w:val="left"/>
      <w:pPr>
        <w:ind w:left="4700" w:hanging="360"/>
      </w:pPr>
    </w:lvl>
    <w:lvl w:ilvl="7" w:tplc="04130019" w:tentative="1">
      <w:start w:val="1"/>
      <w:numFmt w:val="lowerLetter"/>
      <w:lvlText w:val="%8."/>
      <w:lvlJc w:val="left"/>
      <w:pPr>
        <w:ind w:left="5420" w:hanging="360"/>
      </w:pPr>
    </w:lvl>
    <w:lvl w:ilvl="8" w:tplc="0413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 w15:restartNumberingAfterBreak="0">
    <w:nsid w:val="70F7773A"/>
    <w:multiLevelType w:val="hybridMultilevel"/>
    <w:tmpl w:val="964C4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45F70"/>
    <w:multiLevelType w:val="hybridMultilevel"/>
    <w:tmpl w:val="074A017C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901EF"/>
    <w:multiLevelType w:val="multilevel"/>
    <w:tmpl w:val="0413001D"/>
    <w:name w:val="Lijstalinea niv 2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AF563AE"/>
    <w:multiLevelType w:val="multilevel"/>
    <w:tmpl w:val="D65AE634"/>
    <w:lvl w:ilvl="0">
      <w:start w:val="1"/>
      <w:numFmt w:val="bullet"/>
      <w:lvlText w:val="–"/>
      <w:lvlJc w:val="left"/>
      <w:pPr>
        <w:ind w:left="1021" w:hanging="341"/>
      </w:pPr>
      <w:rPr>
        <w:rFonts w:ascii="Cambria" w:hAnsi="Cambria" w:cs="Times New Roman" w:hint="default"/>
        <w:color w:val="E5006D" w:themeColor="accent1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7F9543B1"/>
    <w:multiLevelType w:val="hybridMultilevel"/>
    <w:tmpl w:val="5F8C14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C50CE"/>
    <w:multiLevelType w:val="multilevel"/>
    <w:tmpl w:val="43EC313C"/>
    <w:name w:val="Lijstalinea niv 2"/>
    <w:lvl w:ilvl="0">
      <w:start w:val="1"/>
      <w:numFmt w:val="bullet"/>
      <w:pStyle w:val="Lijstalinea"/>
      <w:lvlText w:val="–"/>
      <w:lvlJc w:val="left"/>
      <w:pPr>
        <w:ind w:left="340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Times New Roman" w:hAnsi="Times New Roman" w:cs="Times New Roman" w:hint="default"/>
        <w:color w:val="E5006D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593368">
    <w:abstractNumId w:val="47"/>
  </w:num>
  <w:num w:numId="2" w16cid:durableId="710955049">
    <w:abstractNumId w:val="41"/>
  </w:num>
  <w:num w:numId="3" w16cid:durableId="1573470104">
    <w:abstractNumId w:val="39"/>
  </w:num>
  <w:num w:numId="4" w16cid:durableId="2037342045">
    <w:abstractNumId w:val="32"/>
  </w:num>
  <w:num w:numId="5" w16cid:durableId="1841844406">
    <w:abstractNumId w:val="45"/>
  </w:num>
  <w:num w:numId="6" w16cid:durableId="1515267134">
    <w:abstractNumId w:val="34"/>
  </w:num>
  <w:num w:numId="7" w16cid:durableId="948465159">
    <w:abstractNumId w:val="23"/>
  </w:num>
  <w:num w:numId="8" w16cid:durableId="1784617494">
    <w:abstractNumId w:val="13"/>
  </w:num>
  <w:num w:numId="9" w16cid:durableId="522942440">
    <w:abstractNumId w:val="40"/>
  </w:num>
  <w:num w:numId="10" w16cid:durableId="943539796">
    <w:abstractNumId w:val="20"/>
  </w:num>
  <w:num w:numId="11" w16cid:durableId="1739010141">
    <w:abstractNumId w:val="19"/>
  </w:num>
  <w:num w:numId="12" w16cid:durableId="1942562809">
    <w:abstractNumId w:val="21"/>
  </w:num>
  <w:num w:numId="13" w16cid:durableId="811797476">
    <w:abstractNumId w:val="44"/>
  </w:num>
  <w:num w:numId="14" w16cid:durableId="790783955">
    <w:abstractNumId w:val="35"/>
  </w:num>
  <w:num w:numId="15" w16cid:durableId="340547421">
    <w:abstractNumId w:val="29"/>
  </w:num>
  <w:num w:numId="16" w16cid:durableId="1130125010">
    <w:abstractNumId w:val="24"/>
  </w:num>
  <w:num w:numId="17" w16cid:durableId="1488597268">
    <w:abstractNumId w:val="16"/>
  </w:num>
  <w:num w:numId="18" w16cid:durableId="1456363550">
    <w:abstractNumId w:val="15"/>
  </w:num>
  <w:num w:numId="19" w16cid:durableId="1405300514">
    <w:abstractNumId w:val="31"/>
  </w:num>
  <w:num w:numId="20" w16cid:durableId="2061006997">
    <w:abstractNumId w:val="26"/>
  </w:num>
  <w:num w:numId="21" w16cid:durableId="1164082777">
    <w:abstractNumId w:val="33"/>
  </w:num>
  <w:num w:numId="22" w16cid:durableId="1727408790">
    <w:abstractNumId w:val="38"/>
  </w:num>
  <w:num w:numId="23" w16cid:durableId="1904221852">
    <w:abstractNumId w:val="28"/>
  </w:num>
  <w:num w:numId="24" w16cid:durableId="1961304352">
    <w:abstractNumId w:val="37"/>
  </w:num>
  <w:num w:numId="25" w16cid:durableId="388576352">
    <w:abstractNumId w:val="10"/>
  </w:num>
  <w:num w:numId="26" w16cid:durableId="55591611">
    <w:abstractNumId w:val="0"/>
  </w:num>
  <w:num w:numId="27" w16cid:durableId="1104157685">
    <w:abstractNumId w:val="1"/>
  </w:num>
  <w:num w:numId="28" w16cid:durableId="2130313257">
    <w:abstractNumId w:val="2"/>
  </w:num>
  <w:num w:numId="29" w16cid:durableId="994379612">
    <w:abstractNumId w:val="3"/>
  </w:num>
  <w:num w:numId="30" w16cid:durableId="1021661730">
    <w:abstractNumId w:val="8"/>
  </w:num>
  <w:num w:numId="31" w16cid:durableId="1592198478">
    <w:abstractNumId w:val="4"/>
  </w:num>
  <w:num w:numId="32" w16cid:durableId="49236320">
    <w:abstractNumId w:val="5"/>
  </w:num>
  <w:num w:numId="33" w16cid:durableId="920212471">
    <w:abstractNumId w:val="6"/>
  </w:num>
  <w:num w:numId="34" w16cid:durableId="614098036">
    <w:abstractNumId w:val="11"/>
  </w:num>
  <w:num w:numId="35" w16cid:durableId="1982222734">
    <w:abstractNumId w:val="7"/>
  </w:num>
  <w:num w:numId="36" w16cid:durableId="928853923">
    <w:abstractNumId w:val="9"/>
  </w:num>
  <w:num w:numId="37" w16cid:durableId="7909053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7921896">
    <w:abstractNumId w:val="14"/>
  </w:num>
  <w:num w:numId="39" w16cid:durableId="365102839">
    <w:abstractNumId w:val="42"/>
  </w:num>
  <w:num w:numId="40" w16cid:durableId="2006011108">
    <w:abstractNumId w:val="18"/>
  </w:num>
  <w:num w:numId="41" w16cid:durableId="325399621">
    <w:abstractNumId w:val="46"/>
  </w:num>
  <w:num w:numId="42" w16cid:durableId="1672558662">
    <w:abstractNumId w:val="25"/>
  </w:num>
  <w:num w:numId="43" w16cid:durableId="2084066838">
    <w:abstractNumId w:val="30"/>
  </w:num>
  <w:num w:numId="44" w16cid:durableId="831331765">
    <w:abstractNumId w:val="43"/>
  </w:num>
  <w:num w:numId="45" w16cid:durableId="278605647">
    <w:abstractNumId w:val="17"/>
  </w:num>
  <w:num w:numId="46" w16cid:durableId="87519420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E8"/>
    <w:rsid w:val="00002B8A"/>
    <w:rsid w:val="000049F8"/>
    <w:rsid w:val="00012916"/>
    <w:rsid w:val="00013EC3"/>
    <w:rsid w:val="0002702D"/>
    <w:rsid w:val="000306A9"/>
    <w:rsid w:val="00034439"/>
    <w:rsid w:val="00045522"/>
    <w:rsid w:val="00055968"/>
    <w:rsid w:val="00060275"/>
    <w:rsid w:val="00065A1E"/>
    <w:rsid w:val="00075D6F"/>
    <w:rsid w:val="00077907"/>
    <w:rsid w:val="00082212"/>
    <w:rsid w:val="0008780F"/>
    <w:rsid w:val="00097ABE"/>
    <w:rsid w:val="000A324B"/>
    <w:rsid w:val="000B4AC6"/>
    <w:rsid w:val="000B68B1"/>
    <w:rsid w:val="000C1011"/>
    <w:rsid w:val="000E27D1"/>
    <w:rsid w:val="0010130A"/>
    <w:rsid w:val="00104234"/>
    <w:rsid w:val="0010447A"/>
    <w:rsid w:val="00106D33"/>
    <w:rsid w:val="0011096A"/>
    <w:rsid w:val="0011133D"/>
    <w:rsid w:val="0011486E"/>
    <w:rsid w:val="0012390F"/>
    <w:rsid w:val="00147626"/>
    <w:rsid w:val="001513B9"/>
    <w:rsid w:val="00151E6B"/>
    <w:rsid w:val="0015453B"/>
    <w:rsid w:val="001644D7"/>
    <w:rsid w:val="00171216"/>
    <w:rsid w:val="001743DA"/>
    <w:rsid w:val="00176B8A"/>
    <w:rsid w:val="00181AF7"/>
    <w:rsid w:val="001827ED"/>
    <w:rsid w:val="00183BFF"/>
    <w:rsid w:val="00186254"/>
    <w:rsid w:val="00195979"/>
    <w:rsid w:val="001A3E81"/>
    <w:rsid w:val="001B0782"/>
    <w:rsid w:val="001B0D8A"/>
    <w:rsid w:val="001B2DB6"/>
    <w:rsid w:val="001B59CA"/>
    <w:rsid w:val="001C4B99"/>
    <w:rsid w:val="001E589A"/>
    <w:rsid w:val="001E6D8B"/>
    <w:rsid w:val="001E7517"/>
    <w:rsid w:val="001F36C8"/>
    <w:rsid w:val="001F4F86"/>
    <w:rsid w:val="00202F0F"/>
    <w:rsid w:val="0021108D"/>
    <w:rsid w:val="00212B2D"/>
    <w:rsid w:val="00215C5C"/>
    <w:rsid w:val="00221F71"/>
    <w:rsid w:val="002232A6"/>
    <w:rsid w:val="00232618"/>
    <w:rsid w:val="00232A31"/>
    <w:rsid w:val="00232B78"/>
    <w:rsid w:val="00234757"/>
    <w:rsid w:val="002359CE"/>
    <w:rsid w:val="00237E2A"/>
    <w:rsid w:val="0026494E"/>
    <w:rsid w:val="00267A06"/>
    <w:rsid w:val="002770D5"/>
    <w:rsid w:val="002811ED"/>
    <w:rsid w:val="00284946"/>
    <w:rsid w:val="0028788A"/>
    <w:rsid w:val="00292BC5"/>
    <w:rsid w:val="00296676"/>
    <w:rsid w:val="002A01A0"/>
    <w:rsid w:val="002C35D5"/>
    <w:rsid w:val="002C432B"/>
    <w:rsid w:val="002D277C"/>
    <w:rsid w:val="002D48F2"/>
    <w:rsid w:val="002E4821"/>
    <w:rsid w:val="003011B7"/>
    <w:rsid w:val="00302F82"/>
    <w:rsid w:val="00315296"/>
    <w:rsid w:val="003211C4"/>
    <w:rsid w:val="00321BF3"/>
    <w:rsid w:val="00324054"/>
    <w:rsid w:val="00330DB9"/>
    <w:rsid w:val="00330DC3"/>
    <w:rsid w:val="00330DFB"/>
    <w:rsid w:val="003477B8"/>
    <w:rsid w:val="0035097D"/>
    <w:rsid w:val="00357BC9"/>
    <w:rsid w:val="00360D36"/>
    <w:rsid w:val="003648FC"/>
    <w:rsid w:val="00371D18"/>
    <w:rsid w:val="0037423D"/>
    <w:rsid w:val="003B2126"/>
    <w:rsid w:val="003F378B"/>
    <w:rsid w:val="003F4490"/>
    <w:rsid w:val="00405DDA"/>
    <w:rsid w:val="0041145A"/>
    <w:rsid w:val="004253AE"/>
    <w:rsid w:val="0043171A"/>
    <w:rsid w:val="00436114"/>
    <w:rsid w:val="00451F14"/>
    <w:rsid w:val="004528DF"/>
    <w:rsid w:val="00454827"/>
    <w:rsid w:val="004567D4"/>
    <w:rsid w:val="004668CC"/>
    <w:rsid w:val="00472F40"/>
    <w:rsid w:val="00482C17"/>
    <w:rsid w:val="00487706"/>
    <w:rsid w:val="00493B09"/>
    <w:rsid w:val="0049576D"/>
    <w:rsid w:val="004A0A45"/>
    <w:rsid w:val="004A608E"/>
    <w:rsid w:val="004B30DB"/>
    <w:rsid w:val="004B3562"/>
    <w:rsid w:val="004B3E46"/>
    <w:rsid w:val="004B61EA"/>
    <w:rsid w:val="004D0A8B"/>
    <w:rsid w:val="004D2A79"/>
    <w:rsid w:val="004D703F"/>
    <w:rsid w:val="004E42C1"/>
    <w:rsid w:val="00500344"/>
    <w:rsid w:val="00502A92"/>
    <w:rsid w:val="00504325"/>
    <w:rsid w:val="0051575C"/>
    <w:rsid w:val="00517F9C"/>
    <w:rsid w:val="0052099F"/>
    <w:rsid w:val="00521062"/>
    <w:rsid w:val="00530555"/>
    <w:rsid w:val="00533426"/>
    <w:rsid w:val="005355A5"/>
    <w:rsid w:val="005473EF"/>
    <w:rsid w:val="00572BD0"/>
    <w:rsid w:val="00574ECD"/>
    <w:rsid w:val="00575DD9"/>
    <w:rsid w:val="00577A0E"/>
    <w:rsid w:val="0058085A"/>
    <w:rsid w:val="005819D5"/>
    <w:rsid w:val="00586087"/>
    <w:rsid w:val="005A37BC"/>
    <w:rsid w:val="005A4493"/>
    <w:rsid w:val="005B6EE7"/>
    <w:rsid w:val="005C22EA"/>
    <w:rsid w:val="005C3084"/>
    <w:rsid w:val="005C5A04"/>
    <w:rsid w:val="005C655D"/>
    <w:rsid w:val="005D2CF4"/>
    <w:rsid w:val="005E001C"/>
    <w:rsid w:val="005E44A4"/>
    <w:rsid w:val="00600024"/>
    <w:rsid w:val="00605E4A"/>
    <w:rsid w:val="0061003B"/>
    <w:rsid w:val="00620413"/>
    <w:rsid w:val="00622AAA"/>
    <w:rsid w:val="006242FA"/>
    <w:rsid w:val="00632209"/>
    <w:rsid w:val="0063599E"/>
    <w:rsid w:val="00636DEF"/>
    <w:rsid w:val="00646780"/>
    <w:rsid w:val="00653B4F"/>
    <w:rsid w:val="00675959"/>
    <w:rsid w:val="006843EC"/>
    <w:rsid w:val="0069195A"/>
    <w:rsid w:val="00693D2B"/>
    <w:rsid w:val="006A5FFB"/>
    <w:rsid w:val="006C0FCB"/>
    <w:rsid w:val="006D2BD2"/>
    <w:rsid w:val="006D3F43"/>
    <w:rsid w:val="006D6D6A"/>
    <w:rsid w:val="006E02E8"/>
    <w:rsid w:val="006E1016"/>
    <w:rsid w:val="006E4113"/>
    <w:rsid w:val="006E7459"/>
    <w:rsid w:val="006F0DDF"/>
    <w:rsid w:val="0071203C"/>
    <w:rsid w:val="007141E1"/>
    <w:rsid w:val="007141EA"/>
    <w:rsid w:val="007309F6"/>
    <w:rsid w:val="00730ED7"/>
    <w:rsid w:val="00737D6A"/>
    <w:rsid w:val="00744241"/>
    <w:rsid w:val="0074620D"/>
    <w:rsid w:val="00747D8B"/>
    <w:rsid w:val="007527E5"/>
    <w:rsid w:val="00762650"/>
    <w:rsid w:val="00775406"/>
    <w:rsid w:val="00780E1F"/>
    <w:rsid w:val="007819CF"/>
    <w:rsid w:val="0078217F"/>
    <w:rsid w:val="007821EC"/>
    <w:rsid w:val="0079575E"/>
    <w:rsid w:val="00795F75"/>
    <w:rsid w:val="007A1DE8"/>
    <w:rsid w:val="007A2804"/>
    <w:rsid w:val="007B09E7"/>
    <w:rsid w:val="007B10B9"/>
    <w:rsid w:val="007D034A"/>
    <w:rsid w:val="007D1556"/>
    <w:rsid w:val="007D492A"/>
    <w:rsid w:val="007D4B66"/>
    <w:rsid w:val="007E61EC"/>
    <w:rsid w:val="007F0BA3"/>
    <w:rsid w:val="00802630"/>
    <w:rsid w:val="00806054"/>
    <w:rsid w:val="0083225A"/>
    <w:rsid w:val="00834A7E"/>
    <w:rsid w:val="0083532F"/>
    <w:rsid w:val="00837E76"/>
    <w:rsid w:val="008407A4"/>
    <w:rsid w:val="008416EB"/>
    <w:rsid w:val="008433FA"/>
    <w:rsid w:val="00844ECD"/>
    <w:rsid w:val="00851023"/>
    <w:rsid w:val="00851DC7"/>
    <w:rsid w:val="00854275"/>
    <w:rsid w:val="00865711"/>
    <w:rsid w:val="008659D1"/>
    <w:rsid w:val="0088118D"/>
    <w:rsid w:val="00884FB6"/>
    <w:rsid w:val="00890ACC"/>
    <w:rsid w:val="008A2EAE"/>
    <w:rsid w:val="008B00F9"/>
    <w:rsid w:val="008B2E52"/>
    <w:rsid w:val="008B7EFB"/>
    <w:rsid w:val="008C764D"/>
    <w:rsid w:val="008D5E46"/>
    <w:rsid w:val="008D6CB3"/>
    <w:rsid w:val="008E367F"/>
    <w:rsid w:val="008E457F"/>
    <w:rsid w:val="008E4C0C"/>
    <w:rsid w:val="008F3F69"/>
    <w:rsid w:val="008F464F"/>
    <w:rsid w:val="00900E9E"/>
    <w:rsid w:val="00912208"/>
    <w:rsid w:val="0092008F"/>
    <w:rsid w:val="009268BC"/>
    <w:rsid w:val="00931960"/>
    <w:rsid w:val="00937CDE"/>
    <w:rsid w:val="009415C7"/>
    <w:rsid w:val="0094264E"/>
    <w:rsid w:val="0094374D"/>
    <w:rsid w:val="00944DF6"/>
    <w:rsid w:val="00947326"/>
    <w:rsid w:val="00954DE9"/>
    <w:rsid w:val="0095559C"/>
    <w:rsid w:val="009657FE"/>
    <w:rsid w:val="0096586E"/>
    <w:rsid w:val="00983A8D"/>
    <w:rsid w:val="009905CF"/>
    <w:rsid w:val="009A4940"/>
    <w:rsid w:val="009A76FA"/>
    <w:rsid w:val="009B0988"/>
    <w:rsid w:val="009B40A1"/>
    <w:rsid w:val="009D1245"/>
    <w:rsid w:val="009D1FEC"/>
    <w:rsid w:val="009D4BE4"/>
    <w:rsid w:val="009D57CE"/>
    <w:rsid w:val="009E064B"/>
    <w:rsid w:val="009E25CD"/>
    <w:rsid w:val="009E2CDE"/>
    <w:rsid w:val="009F3C60"/>
    <w:rsid w:val="00A02913"/>
    <w:rsid w:val="00A04E6B"/>
    <w:rsid w:val="00A04F94"/>
    <w:rsid w:val="00A06BF9"/>
    <w:rsid w:val="00A077B0"/>
    <w:rsid w:val="00A13D16"/>
    <w:rsid w:val="00A2229A"/>
    <w:rsid w:val="00A25EAB"/>
    <w:rsid w:val="00A30A3E"/>
    <w:rsid w:val="00A37662"/>
    <w:rsid w:val="00A40E66"/>
    <w:rsid w:val="00A562BA"/>
    <w:rsid w:val="00A61A9B"/>
    <w:rsid w:val="00A621D5"/>
    <w:rsid w:val="00A65149"/>
    <w:rsid w:val="00A71545"/>
    <w:rsid w:val="00A74462"/>
    <w:rsid w:val="00A74ABD"/>
    <w:rsid w:val="00A7586F"/>
    <w:rsid w:val="00A82B0D"/>
    <w:rsid w:val="00A9425F"/>
    <w:rsid w:val="00AA5EAD"/>
    <w:rsid w:val="00AB64E0"/>
    <w:rsid w:val="00AC1B73"/>
    <w:rsid w:val="00AC4DC7"/>
    <w:rsid w:val="00AC51A1"/>
    <w:rsid w:val="00AD30C1"/>
    <w:rsid w:val="00AD39F5"/>
    <w:rsid w:val="00AD7F8C"/>
    <w:rsid w:val="00AE3BE5"/>
    <w:rsid w:val="00AF0208"/>
    <w:rsid w:val="00AF17B1"/>
    <w:rsid w:val="00AF1C7F"/>
    <w:rsid w:val="00B05505"/>
    <w:rsid w:val="00B0570F"/>
    <w:rsid w:val="00B0591A"/>
    <w:rsid w:val="00B15FDC"/>
    <w:rsid w:val="00B2053B"/>
    <w:rsid w:val="00B21797"/>
    <w:rsid w:val="00B27289"/>
    <w:rsid w:val="00B41583"/>
    <w:rsid w:val="00B51AFD"/>
    <w:rsid w:val="00B63A93"/>
    <w:rsid w:val="00B66412"/>
    <w:rsid w:val="00B741D7"/>
    <w:rsid w:val="00B80A79"/>
    <w:rsid w:val="00B856CC"/>
    <w:rsid w:val="00B85CAB"/>
    <w:rsid w:val="00BA1B56"/>
    <w:rsid w:val="00BA3E1F"/>
    <w:rsid w:val="00BA5018"/>
    <w:rsid w:val="00BA52E6"/>
    <w:rsid w:val="00BA5C78"/>
    <w:rsid w:val="00BB0867"/>
    <w:rsid w:val="00BB40D6"/>
    <w:rsid w:val="00BB51A6"/>
    <w:rsid w:val="00BB77FF"/>
    <w:rsid w:val="00BC204B"/>
    <w:rsid w:val="00BD0A0C"/>
    <w:rsid w:val="00BD7B1B"/>
    <w:rsid w:val="00BE00E2"/>
    <w:rsid w:val="00BE14E0"/>
    <w:rsid w:val="00BF07F2"/>
    <w:rsid w:val="00C02CB6"/>
    <w:rsid w:val="00C03E8F"/>
    <w:rsid w:val="00C132E1"/>
    <w:rsid w:val="00C155AB"/>
    <w:rsid w:val="00C15B9C"/>
    <w:rsid w:val="00C24311"/>
    <w:rsid w:val="00C3153E"/>
    <w:rsid w:val="00C31FDE"/>
    <w:rsid w:val="00C4694D"/>
    <w:rsid w:val="00C50752"/>
    <w:rsid w:val="00C60A56"/>
    <w:rsid w:val="00C61C78"/>
    <w:rsid w:val="00C672BE"/>
    <w:rsid w:val="00C7475E"/>
    <w:rsid w:val="00C86F6C"/>
    <w:rsid w:val="00C902C8"/>
    <w:rsid w:val="00C912F6"/>
    <w:rsid w:val="00CA0195"/>
    <w:rsid w:val="00CA1DE7"/>
    <w:rsid w:val="00CA5110"/>
    <w:rsid w:val="00CB12D0"/>
    <w:rsid w:val="00CB4FCC"/>
    <w:rsid w:val="00CC774D"/>
    <w:rsid w:val="00CD04F6"/>
    <w:rsid w:val="00CD4694"/>
    <w:rsid w:val="00CE1077"/>
    <w:rsid w:val="00CE221B"/>
    <w:rsid w:val="00CE5742"/>
    <w:rsid w:val="00CE636B"/>
    <w:rsid w:val="00CF3E0A"/>
    <w:rsid w:val="00CF63AC"/>
    <w:rsid w:val="00D11A1F"/>
    <w:rsid w:val="00D11EAE"/>
    <w:rsid w:val="00D1351B"/>
    <w:rsid w:val="00D32835"/>
    <w:rsid w:val="00D36990"/>
    <w:rsid w:val="00D42912"/>
    <w:rsid w:val="00D43791"/>
    <w:rsid w:val="00D4452E"/>
    <w:rsid w:val="00D46B02"/>
    <w:rsid w:val="00D511EC"/>
    <w:rsid w:val="00D61272"/>
    <w:rsid w:val="00D63761"/>
    <w:rsid w:val="00D63A94"/>
    <w:rsid w:val="00D65F1D"/>
    <w:rsid w:val="00D66DEF"/>
    <w:rsid w:val="00D83A13"/>
    <w:rsid w:val="00D94397"/>
    <w:rsid w:val="00D94EB4"/>
    <w:rsid w:val="00D9597D"/>
    <w:rsid w:val="00DA2C23"/>
    <w:rsid w:val="00DA6D66"/>
    <w:rsid w:val="00DA7C7F"/>
    <w:rsid w:val="00DC1171"/>
    <w:rsid w:val="00DC4DD0"/>
    <w:rsid w:val="00DC6482"/>
    <w:rsid w:val="00DC71CB"/>
    <w:rsid w:val="00DD2E4A"/>
    <w:rsid w:val="00DD59FD"/>
    <w:rsid w:val="00DE3328"/>
    <w:rsid w:val="00DE741A"/>
    <w:rsid w:val="00E03E4C"/>
    <w:rsid w:val="00E16473"/>
    <w:rsid w:val="00E171B5"/>
    <w:rsid w:val="00E223EB"/>
    <w:rsid w:val="00E23E87"/>
    <w:rsid w:val="00E27CB2"/>
    <w:rsid w:val="00E30D12"/>
    <w:rsid w:val="00E32B11"/>
    <w:rsid w:val="00E440A3"/>
    <w:rsid w:val="00E47644"/>
    <w:rsid w:val="00E50CC7"/>
    <w:rsid w:val="00E52013"/>
    <w:rsid w:val="00E552EA"/>
    <w:rsid w:val="00E63ABB"/>
    <w:rsid w:val="00E74A77"/>
    <w:rsid w:val="00E76728"/>
    <w:rsid w:val="00E81BDF"/>
    <w:rsid w:val="00E82817"/>
    <w:rsid w:val="00E93CC0"/>
    <w:rsid w:val="00E95AD4"/>
    <w:rsid w:val="00E96019"/>
    <w:rsid w:val="00EA39D4"/>
    <w:rsid w:val="00EA66E9"/>
    <w:rsid w:val="00EB027E"/>
    <w:rsid w:val="00EB0BDA"/>
    <w:rsid w:val="00EB2656"/>
    <w:rsid w:val="00EB3C48"/>
    <w:rsid w:val="00ED1F31"/>
    <w:rsid w:val="00ED55A1"/>
    <w:rsid w:val="00EE0B1E"/>
    <w:rsid w:val="00EF3636"/>
    <w:rsid w:val="00F065B5"/>
    <w:rsid w:val="00F077B1"/>
    <w:rsid w:val="00F27735"/>
    <w:rsid w:val="00F32B90"/>
    <w:rsid w:val="00F33411"/>
    <w:rsid w:val="00F47146"/>
    <w:rsid w:val="00F51381"/>
    <w:rsid w:val="00F516EB"/>
    <w:rsid w:val="00F54B76"/>
    <w:rsid w:val="00F62AF3"/>
    <w:rsid w:val="00F7607B"/>
    <w:rsid w:val="00F85EF0"/>
    <w:rsid w:val="00F91A8A"/>
    <w:rsid w:val="00FA3A33"/>
    <w:rsid w:val="00FB1DB2"/>
    <w:rsid w:val="00FB627B"/>
    <w:rsid w:val="00FB68D1"/>
    <w:rsid w:val="00FC28EF"/>
    <w:rsid w:val="00FC3CC8"/>
    <w:rsid w:val="00FE69E0"/>
    <w:rsid w:val="00FF08AB"/>
    <w:rsid w:val="00FF22E2"/>
    <w:rsid w:val="00FF63B1"/>
    <w:rsid w:val="00FF7DD8"/>
    <w:rsid w:val="1290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97272"/>
  <w15:docId w15:val="{C46E0E44-B7CC-404B-B91F-CDAC556C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52E6"/>
    <w:pPr>
      <w:spacing w:before="130" w:after="0" w:line="312" w:lineRule="auto"/>
    </w:pPr>
    <w:rPr>
      <w:rFonts w:ascii="Cambria" w:hAnsi="Cambria" w:cs="Arial"/>
      <w:color w:val="003057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E2CDE"/>
    <w:pPr>
      <w:keepNext/>
      <w:spacing w:before="390"/>
      <w:outlineLvl w:val="0"/>
    </w:pPr>
    <w:rPr>
      <w:rFonts w:ascii="Arial" w:hAnsi="Arial"/>
      <w:b/>
      <w:bCs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2CDE"/>
    <w:pPr>
      <w:keepNext/>
      <w:spacing w:before="390"/>
      <w:outlineLvl w:val="1"/>
    </w:pPr>
    <w:rPr>
      <w:rFonts w:ascii="Arial" w:hAnsi="Arial"/>
      <w:bCs/>
      <w:i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40E66"/>
    <w:pPr>
      <w:spacing w:before="390" w:line="264" w:lineRule="auto"/>
      <w:outlineLvl w:val="2"/>
    </w:pPr>
    <w:rPr>
      <w:rFonts w:ascii="Arial" w:hAnsi="Arial"/>
      <w:b/>
      <w:bCs/>
      <w:color w:val="003057" w:themeColor="text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D1FEC"/>
    <w:pPr>
      <w:keepNext/>
      <w:spacing w:before="390"/>
      <w:outlineLvl w:val="3"/>
    </w:pPr>
    <w:rPr>
      <w:rFonts w:ascii="Arial" w:hAnsi="Arial"/>
      <w:b/>
      <w:bCs/>
    </w:rPr>
  </w:style>
  <w:style w:type="paragraph" w:styleId="Kop5">
    <w:name w:val="heading 5"/>
    <w:basedOn w:val="Kop4"/>
    <w:next w:val="Standaard"/>
    <w:link w:val="Kop5Char"/>
    <w:uiPriority w:val="9"/>
    <w:unhideWhenUsed/>
    <w:rsid w:val="001F36C8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2232A6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2232A6"/>
    <w:pPr>
      <w:outlineLvl w:val="6"/>
    </w:pPr>
  </w:style>
  <w:style w:type="paragraph" w:styleId="Kop8">
    <w:name w:val="heading 8"/>
    <w:basedOn w:val="Kop7"/>
    <w:next w:val="Standaard"/>
    <w:link w:val="Kop8Char"/>
    <w:uiPriority w:val="9"/>
    <w:unhideWhenUsed/>
    <w:rsid w:val="002232A6"/>
    <w:pPr>
      <w:outlineLvl w:val="7"/>
    </w:pPr>
  </w:style>
  <w:style w:type="paragraph" w:styleId="Kop9">
    <w:name w:val="heading 9"/>
    <w:basedOn w:val="Standaard"/>
    <w:next w:val="Standaard"/>
    <w:link w:val="Kop9Char"/>
    <w:uiPriority w:val="9"/>
    <w:unhideWhenUsed/>
    <w:rsid w:val="00097AB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003057" w:themeColor="text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2CDE"/>
    <w:rPr>
      <w:rFonts w:ascii="Arial" w:hAnsi="Arial" w:cs="Arial"/>
      <w:b/>
      <w:bCs/>
      <w:color w:val="003057"/>
      <w:szCs w:val="36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9E2CDE"/>
    <w:rPr>
      <w:rFonts w:ascii="Arial" w:hAnsi="Arial" w:cs="Arial"/>
      <w:bCs/>
      <w:i/>
      <w:color w:val="003057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A40E66"/>
    <w:rPr>
      <w:rFonts w:ascii="Arial" w:hAnsi="Arial" w:cs="Arial"/>
      <w:b/>
      <w:bCs/>
      <w:color w:val="003057" w:themeColor="text2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9D1FEC"/>
    <w:rPr>
      <w:rFonts w:ascii="Arial" w:hAnsi="Arial" w:cs="Arial"/>
      <w:b/>
      <w:bCs/>
      <w:color w:val="003057"/>
      <w:szCs w:val="20"/>
      <w:lang w:val="en-US"/>
    </w:rPr>
  </w:style>
  <w:style w:type="paragraph" w:styleId="Lijstvoortzetting5">
    <w:name w:val="List Continue 5"/>
    <w:basedOn w:val="Standaard"/>
    <w:uiPriority w:val="99"/>
    <w:semiHidden/>
    <w:unhideWhenUsed/>
    <w:rsid w:val="00BA52E6"/>
    <w:pPr>
      <w:spacing w:after="120"/>
      <w:ind w:left="1415"/>
      <w:contextualSpacing/>
    </w:pPr>
  </w:style>
  <w:style w:type="paragraph" w:styleId="Voettekst">
    <w:name w:val="footer"/>
    <w:basedOn w:val="Voetnoottekst"/>
    <w:link w:val="VoettekstChar"/>
    <w:uiPriority w:val="99"/>
    <w:unhideWhenUsed/>
    <w:rsid w:val="00851023"/>
  </w:style>
  <w:style w:type="character" w:customStyle="1" w:styleId="VoettekstChar">
    <w:name w:val="Voettekst Char"/>
    <w:basedOn w:val="Standaardalinea-lettertype"/>
    <w:link w:val="Voettekst"/>
    <w:uiPriority w:val="99"/>
    <w:rsid w:val="00851023"/>
    <w:rPr>
      <w:rFonts w:ascii="Arial" w:hAnsi="Arial" w:cs="Arial"/>
      <w:color w:val="8097AB"/>
      <w:sz w:val="18"/>
      <w:szCs w:val="20"/>
      <w:lang w:val="en-US"/>
    </w:rPr>
  </w:style>
  <w:style w:type="paragraph" w:customStyle="1" w:styleId="Default">
    <w:name w:val="Default"/>
    <w:basedOn w:val="Standaard"/>
    <w:rsid w:val="00CE5742"/>
    <w:pPr>
      <w:spacing w:before="0"/>
    </w:pPr>
  </w:style>
  <w:style w:type="paragraph" w:styleId="Lijstalinea">
    <w:name w:val="List Paragraph"/>
    <w:basedOn w:val="Standaard"/>
    <w:uiPriority w:val="34"/>
    <w:qFormat/>
    <w:rsid w:val="00620413"/>
    <w:pPr>
      <w:numPr>
        <w:numId w:val="1"/>
      </w:numPr>
      <w:spacing w:before="0"/>
    </w:pPr>
  </w:style>
  <w:style w:type="table" w:styleId="Tabelraster">
    <w:name w:val="Table Grid"/>
    <w:basedOn w:val="Standaardtabel"/>
    <w:uiPriority w:val="59"/>
    <w:rsid w:val="00CE1077"/>
    <w:pPr>
      <w:spacing w:after="0" w:line="240" w:lineRule="auto"/>
    </w:pPr>
    <w:rPr>
      <w:rFonts w:ascii="Cambria" w:hAnsi="Cambria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character" w:styleId="Hyperlink">
    <w:name w:val="Hyperlink"/>
    <w:basedOn w:val="Standaardalinea-lettertype"/>
    <w:uiPriority w:val="99"/>
    <w:unhideWhenUsed/>
    <w:rsid w:val="00EB0BDA"/>
    <w:rPr>
      <w:rFonts w:asciiTheme="majorHAnsi" w:hAnsiTheme="majorHAnsi"/>
      <w:color w:val="E5006D" w:themeColor="accent1"/>
      <w:sz w:val="22"/>
      <w:u w:val="single" w:color="E5006D" w:themeColor="accent1"/>
    </w:rPr>
  </w:style>
  <w:style w:type="character" w:styleId="Paginanummer">
    <w:name w:val="page number"/>
    <w:basedOn w:val="Standaardalinea-lettertype"/>
    <w:rsid w:val="00ED1F31"/>
    <w:rPr>
      <w:rFonts w:ascii="Arial" w:hAnsi="Arial"/>
      <w:color w:val="7682A0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1F36C8"/>
    <w:rPr>
      <w:rFonts w:ascii="Arial" w:hAnsi="Arial" w:cs="Arial"/>
      <w:b/>
      <w:bCs/>
      <w:color w:val="003057"/>
      <w:sz w:val="22"/>
      <w:szCs w:val="20"/>
      <w:lang w:val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1272"/>
    <w:pPr>
      <w:spacing w:after="200"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1272"/>
    <w:rPr>
      <w:rFonts w:asciiTheme="majorHAnsi" w:hAnsiTheme="majorHAnsi"/>
      <w:color w:val="003057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3A13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3A13"/>
    <w:rPr>
      <w:rFonts w:asciiTheme="majorHAnsi" w:hAnsiTheme="majorHAnsi"/>
      <w:b/>
      <w:bCs/>
      <w:color w:val="003057" w:themeColor="text1"/>
      <w:sz w:val="20"/>
      <w:szCs w:val="20"/>
    </w:rPr>
  </w:style>
  <w:style w:type="paragraph" w:customStyle="1" w:styleId="Geenalineastijl">
    <w:name w:val="[Geen alineastijl]"/>
    <w:basedOn w:val="Default"/>
    <w:rsid w:val="004D2A79"/>
  </w:style>
  <w:style w:type="paragraph" w:styleId="Normaalweb">
    <w:name w:val="Normal (Web)"/>
    <w:basedOn w:val="Standaard"/>
    <w:uiPriority w:val="99"/>
    <w:unhideWhenUsed/>
    <w:rsid w:val="00360D36"/>
  </w:style>
  <w:style w:type="character" w:styleId="Onopgelostemelding">
    <w:name w:val="Unresolved Mention"/>
    <w:basedOn w:val="Standaardalinea-lettertype"/>
    <w:uiPriority w:val="99"/>
    <w:semiHidden/>
    <w:unhideWhenUsed/>
    <w:rsid w:val="00622AAA"/>
    <w:rPr>
      <w:rFonts w:asciiTheme="majorHAnsi" w:hAnsiTheme="majorHAnsi"/>
      <w:color w:val="605E5C"/>
      <w:sz w:val="22"/>
      <w:shd w:val="clear" w:color="auto" w:fill="E1DFDD"/>
    </w:rPr>
  </w:style>
  <w:style w:type="paragraph" w:customStyle="1" w:styleId="Lijstalineagenummerd">
    <w:name w:val="Lijstalinea genummerd"/>
    <w:basedOn w:val="Lijstalinea"/>
    <w:rsid w:val="00EB0BDA"/>
    <w:pPr>
      <w:numPr>
        <w:numId w:val="2"/>
      </w:numPr>
    </w:pPr>
  </w:style>
  <w:style w:type="paragraph" w:customStyle="1" w:styleId="Lijstalineagenummerd-niveau2">
    <w:name w:val="Lijstalinea genummerd - niveau 2"/>
    <w:basedOn w:val="Lijstalinea"/>
    <w:rsid w:val="00D9597D"/>
    <w:pPr>
      <w:numPr>
        <w:numId w:val="25"/>
      </w:numPr>
    </w:pPr>
  </w:style>
  <w:style w:type="paragraph" w:styleId="Bijschrift">
    <w:name w:val="caption"/>
    <w:basedOn w:val="Standaard"/>
    <w:next w:val="Standaard"/>
    <w:uiPriority w:val="35"/>
    <w:unhideWhenUsed/>
    <w:qFormat/>
    <w:rsid w:val="00097ABE"/>
    <w:pPr>
      <w:spacing w:before="65" w:after="260"/>
    </w:pPr>
    <w:rPr>
      <w:rFonts w:ascii="Arial" w:hAnsi="Arial"/>
      <w:color w:val="8097AB"/>
      <w:sz w:val="18"/>
      <w:szCs w:val="16"/>
    </w:rPr>
  </w:style>
  <w:style w:type="paragraph" w:customStyle="1" w:styleId="Quoteinzetje">
    <w:name w:val="Quote / inzetje"/>
    <w:basedOn w:val="Geenalineastijl"/>
    <w:rsid w:val="00472F40"/>
    <w:pPr>
      <w:pBdr>
        <w:left w:val="single" w:sz="12" w:space="13" w:color="E5006D" w:themeColor="accent1"/>
      </w:pBdr>
      <w:spacing w:line="264" w:lineRule="auto"/>
      <w:ind w:left="320"/>
      <w:contextualSpacing/>
    </w:pPr>
    <w:rPr>
      <w:rFonts w:ascii="Arial" w:hAnsi="Arial"/>
      <w:b/>
      <w:color w:val="E5006D" w:themeColor="accent1"/>
      <w:sz w:val="28"/>
      <w:szCs w:val="28"/>
    </w:rPr>
  </w:style>
  <w:style w:type="table" w:customStyle="1" w:styleId="Tabelstijl">
    <w:name w:val="Tabelstijl"/>
    <w:basedOn w:val="Standaardtabel"/>
    <w:uiPriority w:val="99"/>
    <w:rsid w:val="00CF63AC"/>
    <w:pPr>
      <w:spacing w:after="0" w:line="240" w:lineRule="auto"/>
    </w:pPr>
    <w:rPr>
      <w:rFonts w:ascii="Arial" w:hAnsi="Arial"/>
      <w:color w:val="003057" w:themeColor="text2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auto"/>
    </w:tcPr>
  </w:style>
  <w:style w:type="table" w:styleId="Tabelrasterlicht">
    <w:name w:val="Grid Table Light"/>
    <w:basedOn w:val="Standaardtabel"/>
    <w:uiPriority w:val="40"/>
    <w:rsid w:val="000344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standaard">
    <w:name w:val="Tabel standaard"/>
    <w:basedOn w:val="Standaard"/>
    <w:qFormat/>
    <w:rsid w:val="00CE1077"/>
    <w:pPr>
      <w:spacing w:before="0" w:line="240" w:lineRule="auto"/>
    </w:pPr>
    <w:rPr>
      <w:rFonts w:asciiTheme="majorHAnsi" w:hAnsiTheme="majorHAnsi"/>
      <w:color w:val="003057" w:themeColor="text2"/>
      <w:sz w:val="20"/>
    </w:rPr>
  </w:style>
  <w:style w:type="paragraph" w:customStyle="1" w:styleId="Lijstalinea-niveau2">
    <w:name w:val="Lijstalinea - niveau 2"/>
    <w:basedOn w:val="Lijstalinea"/>
    <w:rsid w:val="00EB0BDA"/>
    <w:pPr>
      <w:numPr>
        <w:numId w:val="3"/>
      </w:numPr>
    </w:pPr>
  </w:style>
  <w:style w:type="paragraph" w:customStyle="1" w:styleId="Lijstalinea-niveau3">
    <w:name w:val="Lijstalinea - niveau 3"/>
    <w:basedOn w:val="Lijstalinea"/>
    <w:rsid w:val="00EB0BDA"/>
    <w:pPr>
      <w:numPr>
        <w:numId w:val="14"/>
      </w:numPr>
    </w:pPr>
  </w:style>
  <w:style w:type="paragraph" w:customStyle="1" w:styleId="Lijstalinea-niveau4">
    <w:name w:val="Lijstalinea - niveau 4"/>
    <w:basedOn w:val="Lijstalinea"/>
    <w:rsid w:val="00EB0BDA"/>
    <w:pPr>
      <w:numPr>
        <w:numId w:val="17"/>
      </w:numPr>
    </w:pPr>
  </w:style>
  <w:style w:type="paragraph" w:customStyle="1" w:styleId="Tabelkop">
    <w:name w:val="Tabel kop"/>
    <w:basedOn w:val="Tabelstandaard"/>
    <w:qFormat/>
    <w:rsid w:val="007141E1"/>
    <w:rPr>
      <w:rFonts w:ascii="Arial" w:hAnsi="Arial"/>
      <w:b/>
      <w:bCs/>
      <w:color w:val="FFFFFF" w:themeColor="background1"/>
    </w:rPr>
  </w:style>
  <w:style w:type="character" w:customStyle="1" w:styleId="Kop6Char">
    <w:name w:val="Kop 6 Char"/>
    <w:basedOn w:val="Standaardalinea-lettertype"/>
    <w:link w:val="Kop6"/>
    <w:uiPriority w:val="9"/>
    <w:rsid w:val="002232A6"/>
    <w:rPr>
      <w:rFonts w:ascii="Arial" w:hAnsi="Arial" w:cs="Arial"/>
      <w:b/>
      <w:bCs/>
      <w:color w:val="003057"/>
      <w:sz w:val="22"/>
      <w:szCs w:val="20"/>
      <w:lang w:val="en-US"/>
    </w:rPr>
  </w:style>
  <w:style w:type="character" w:customStyle="1" w:styleId="Kop7Char">
    <w:name w:val="Kop 7 Char"/>
    <w:basedOn w:val="Standaardalinea-lettertype"/>
    <w:link w:val="Kop7"/>
    <w:uiPriority w:val="9"/>
    <w:rsid w:val="002232A6"/>
    <w:rPr>
      <w:rFonts w:ascii="Arial" w:hAnsi="Arial" w:cs="Arial"/>
      <w:b/>
      <w:bCs/>
      <w:color w:val="003057"/>
      <w:sz w:val="22"/>
      <w:szCs w:val="20"/>
      <w:lang w:val="en-US"/>
    </w:rPr>
  </w:style>
  <w:style w:type="character" w:customStyle="1" w:styleId="Kop8Char">
    <w:name w:val="Kop 8 Char"/>
    <w:basedOn w:val="Standaardalinea-lettertype"/>
    <w:link w:val="Kop8"/>
    <w:uiPriority w:val="9"/>
    <w:rsid w:val="002232A6"/>
    <w:rPr>
      <w:rFonts w:ascii="Arial" w:hAnsi="Arial" w:cs="Arial"/>
      <w:b/>
      <w:bCs/>
      <w:color w:val="003057"/>
      <w:sz w:val="22"/>
      <w:szCs w:val="20"/>
      <w:lang w:val="en-US"/>
    </w:rPr>
  </w:style>
  <w:style w:type="character" w:customStyle="1" w:styleId="Kop9Char">
    <w:name w:val="Kop 9 Char"/>
    <w:basedOn w:val="Standaardalinea-lettertype"/>
    <w:link w:val="Kop9"/>
    <w:uiPriority w:val="9"/>
    <w:rsid w:val="00097ABE"/>
    <w:rPr>
      <w:rFonts w:asciiTheme="majorHAnsi" w:eastAsiaTheme="majorEastAsia" w:hAnsiTheme="majorHAnsi" w:cstheme="majorBidi"/>
      <w:b/>
      <w:iCs/>
      <w:color w:val="003057" w:themeColor="text1"/>
      <w:sz w:val="22"/>
      <w:szCs w:val="21"/>
      <w:lang w:val="en-US"/>
    </w:rPr>
  </w:style>
  <w:style w:type="character" w:styleId="Verwijzingopmerking">
    <w:name w:val="annotation reference"/>
    <w:unhideWhenUsed/>
    <w:rsid w:val="00097ABE"/>
    <w:rPr>
      <w:rFonts w:ascii="Arial" w:hAnsi="Arial"/>
      <w:color w:val="8097AB"/>
      <w:sz w:val="18"/>
    </w:rPr>
  </w:style>
  <w:style w:type="character" w:styleId="Subtielebenadrukking">
    <w:name w:val="Subtle Emphasis"/>
    <w:basedOn w:val="Standaardalinea-lettertype"/>
    <w:uiPriority w:val="19"/>
    <w:rsid w:val="00202F0F"/>
    <w:rPr>
      <w:rFonts w:asciiTheme="majorHAnsi" w:hAnsiTheme="majorHAnsi"/>
      <w:i/>
      <w:iCs/>
      <w:color w:val="003057" w:themeColor="text1"/>
      <w:sz w:val="22"/>
    </w:rPr>
  </w:style>
  <w:style w:type="character" w:styleId="Nadruk">
    <w:name w:val="Emphasis"/>
    <w:basedOn w:val="Standaardalinea-lettertype"/>
    <w:uiPriority w:val="20"/>
    <w:rsid w:val="00CA1DE7"/>
    <w:rPr>
      <w:rFonts w:asciiTheme="majorHAnsi" w:hAnsiTheme="majorHAnsi"/>
      <w:i/>
      <w:iCs/>
      <w:color w:val="003057" w:themeColor="text1"/>
      <w:sz w:val="28"/>
    </w:rPr>
  </w:style>
  <w:style w:type="character" w:styleId="Zwaar">
    <w:name w:val="Strong"/>
    <w:basedOn w:val="Standaardalinea-lettertype"/>
    <w:uiPriority w:val="22"/>
    <w:rsid w:val="00202F0F"/>
    <w:rPr>
      <w:rFonts w:asciiTheme="majorHAnsi" w:hAnsiTheme="majorHAnsi"/>
      <w:b/>
      <w:bCs/>
      <w:color w:val="003057" w:themeColor="text1"/>
      <w:sz w:val="22"/>
    </w:rPr>
  </w:style>
  <w:style w:type="paragraph" w:styleId="Citaat">
    <w:name w:val="Quote"/>
    <w:basedOn w:val="Quoteinzetje"/>
    <w:next w:val="Standaard"/>
    <w:link w:val="CitaatChar"/>
    <w:uiPriority w:val="29"/>
    <w:rsid w:val="00202F0F"/>
    <w:rPr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202F0F"/>
    <w:rPr>
      <w:rFonts w:ascii="Arial" w:hAnsi="Arial" w:cs="Arial"/>
      <w:b/>
      <w:color w:val="E5006D" w:themeColor="accent1"/>
      <w:sz w:val="22"/>
      <w:szCs w:val="28"/>
      <w:lang w:val="en-US"/>
    </w:rPr>
  </w:style>
  <w:style w:type="paragraph" w:styleId="Duidelijkcitaat">
    <w:name w:val="Intense Quote"/>
    <w:basedOn w:val="Quoteinzetje"/>
    <w:next w:val="Standaard"/>
    <w:link w:val="DuidelijkcitaatChar"/>
    <w:uiPriority w:val="30"/>
    <w:qFormat/>
    <w:rsid w:val="00202F0F"/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F0F"/>
    <w:rPr>
      <w:rFonts w:ascii="Arial" w:hAnsi="Arial" w:cs="Arial"/>
      <w:b/>
      <w:color w:val="E5006D" w:themeColor="accent1"/>
      <w:sz w:val="28"/>
      <w:szCs w:val="28"/>
      <w:lang w:val="en-US"/>
    </w:rPr>
  </w:style>
  <w:style w:type="character" w:styleId="Subtieleverwijzing">
    <w:name w:val="Subtle Reference"/>
    <w:basedOn w:val="Verwijzingopmerking"/>
    <w:uiPriority w:val="31"/>
    <w:qFormat/>
    <w:rsid w:val="00202F0F"/>
    <w:rPr>
      <w:rFonts w:ascii="Arial" w:hAnsi="Arial"/>
      <w:color w:val="8097AB"/>
      <w:sz w:val="18"/>
    </w:rPr>
  </w:style>
  <w:style w:type="character" w:styleId="Titelvanboek">
    <w:name w:val="Book Title"/>
    <w:uiPriority w:val="33"/>
    <w:rsid w:val="00202F0F"/>
    <w:rPr>
      <w:rFonts w:ascii="Arial" w:hAnsi="Arial"/>
      <w:b/>
      <w:color w:val="003057" w:themeColor="text1"/>
      <w:sz w:val="22"/>
    </w:rPr>
  </w:style>
  <w:style w:type="paragraph" w:styleId="Kopvaninhoudsopgave">
    <w:name w:val="TOC Heading"/>
    <w:basedOn w:val="Kop4"/>
    <w:next w:val="Standaard"/>
    <w:uiPriority w:val="39"/>
    <w:unhideWhenUsed/>
    <w:rsid w:val="00202F0F"/>
  </w:style>
  <w:style w:type="paragraph" w:styleId="Documentstructuur">
    <w:name w:val="Document Map"/>
    <w:basedOn w:val="Standaard"/>
    <w:link w:val="DocumentstructuurChar"/>
    <w:uiPriority w:val="99"/>
    <w:unhideWhenUsed/>
    <w:rsid w:val="005C22EA"/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5C22EA"/>
    <w:rPr>
      <w:rFonts w:ascii="Cambria" w:hAnsi="Cambria" w:cs="Arial"/>
      <w:color w:val="003057"/>
      <w:sz w:val="22"/>
      <w:szCs w:val="20"/>
      <w:lang w:val="en-US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C22EA"/>
    <w:pPr>
      <w:spacing w:before="120"/>
    </w:pPr>
    <w:rPr>
      <w:rFonts w:ascii="Arial" w:eastAsiaTheme="majorEastAsia" w:hAnsi="Arial" w:cstheme="majorBidi"/>
      <w:b/>
      <w:bCs/>
      <w:szCs w:val="24"/>
    </w:rPr>
  </w:style>
  <w:style w:type="paragraph" w:styleId="Voetnoottekst">
    <w:name w:val="footnote text"/>
    <w:basedOn w:val="Standaard"/>
    <w:link w:val="VoetnoottekstChar"/>
    <w:uiPriority w:val="99"/>
    <w:unhideWhenUsed/>
    <w:rsid w:val="00851023"/>
    <w:rPr>
      <w:rFonts w:ascii="Arial" w:hAnsi="Arial"/>
      <w:color w:val="8097AB"/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51023"/>
    <w:rPr>
      <w:rFonts w:ascii="Arial" w:hAnsi="Arial" w:cs="Arial"/>
      <w:color w:val="8097AB"/>
      <w:sz w:val="18"/>
      <w:szCs w:val="20"/>
      <w:lang w:val="en-US"/>
    </w:rPr>
  </w:style>
  <w:style w:type="character" w:styleId="Voetnootmarkering">
    <w:name w:val="footnote reference"/>
    <w:uiPriority w:val="99"/>
    <w:unhideWhenUsed/>
    <w:rsid w:val="00851023"/>
    <w:rPr>
      <w:rFonts w:asciiTheme="majorHAnsi" w:hAnsiTheme="majorHAnsi"/>
      <w:color w:val="003057" w:themeColor="text1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851023"/>
    <w:pPr>
      <w:spacing w:after="100"/>
    </w:pPr>
  </w:style>
  <w:style w:type="paragraph" w:styleId="Koptekst">
    <w:name w:val="header"/>
    <w:basedOn w:val="Standaard"/>
    <w:link w:val="KoptekstChar"/>
    <w:uiPriority w:val="99"/>
    <w:unhideWhenUsed/>
    <w:rsid w:val="00C747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475E"/>
    <w:rPr>
      <w:rFonts w:ascii="Cambria" w:hAnsi="Cambria" w:cs="Arial"/>
      <w:color w:val="003057"/>
      <w:szCs w:val="20"/>
      <w:lang w:val="en-US"/>
    </w:rPr>
  </w:style>
  <w:style w:type="paragraph" w:customStyle="1" w:styleId="Basisalinea">
    <w:name w:val="[Basisalinea]"/>
    <w:basedOn w:val="Geenalineastijl"/>
    <w:uiPriority w:val="99"/>
    <w:rsid w:val="00C747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nl-NL"/>
    </w:rPr>
  </w:style>
  <w:style w:type="paragraph" w:styleId="Geenafstand">
    <w:name w:val="No Spacing"/>
    <w:uiPriority w:val="99"/>
    <w:rsid w:val="00851DC7"/>
    <w:pPr>
      <w:spacing w:after="0" w:line="312" w:lineRule="auto"/>
    </w:pPr>
    <w:rPr>
      <w:rFonts w:ascii="Cambria" w:hAnsi="Cambria" w:cs="Arial"/>
      <w:color w:val="003057"/>
      <w:szCs w:val="20"/>
      <w:lang w:val="en-US"/>
    </w:rPr>
  </w:style>
  <w:style w:type="paragraph" w:styleId="Titel">
    <w:name w:val="Title"/>
    <w:basedOn w:val="Standaard"/>
    <w:next w:val="Standaard"/>
    <w:link w:val="TitelChar"/>
    <w:uiPriority w:val="10"/>
    <w:rsid w:val="00F51381"/>
    <w:pPr>
      <w:spacing w:before="520" w:line="264" w:lineRule="auto"/>
      <w:contextualSpacing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1381"/>
    <w:rPr>
      <w:rFonts w:ascii="Arial" w:eastAsiaTheme="majorEastAsia" w:hAnsi="Arial" w:cstheme="majorBidi"/>
      <w:b/>
      <w:color w:val="003057"/>
      <w:spacing w:val="-10"/>
      <w:kern w:val="28"/>
      <w:sz w:val="3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Regio Hart van Brabant">
      <a:dk1>
        <a:srgbClr val="003057"/>
      </a:dk1>
      <a:lt1>
        <a:srgbClr val="FFFFFF"/>
      </a:lt1>
      <a:dk2>
        <a:srgbClr val="003057"/>
      </a:dk2>
      <a:lt2>
        <a:srgbClr val="DAE0E3"/>
      </a:lt2>
      <a:accent1>
        <a:srgbClr val="E5006D"/>
      </a:accent1>
      <a:accent2>
        <a:srgbClr val="0080C9"/>
      </a:accent2>
      <a:accent3>
        <a:srgbClr val="00A870"/>
      </a:accent3>
      <a:accent4>
        <a:srgbClr val="FDC31F"/>
      </a:accent4>
      <a:accent5>
        <a:srgbClr val="A00057"/>
      </a:accent5>
      <a:accent6>
        <a:srgbClr val="E5006D"/>
      </a:accent6>
      <a:hlink>
        <a:srgbClr val="E5006D"/>
      </a:hlink>
      <a:folHlink>
        <a:srgbClr val="DAE0E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18634f-c385-4e06-8188-49b84810f7ec" xsi:nil="true"/>
    <lcf76f155ced4ddcb4097134ff3c332f xmlns="8f509ac1-c771-4a6d-9d56-eb356fa4eba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E47363AC2DF4797F4E578D079054C" ma:contentTypeVersion="10" ma:contentTypeDescription="Een nieuw document maken." ma:contentTypeScope="" ma:versionID="25be4f3553308a57be9fd858e4961552">
  <xsd:schema xmlns:xsd="http://www.w3.org/2001/XMLSchema" xmlns:xs="http://www.w3.org/2001/XMLSchema" xmlns:p="http://schemas.microsoft.com/office/2006/metadata/properties" xmlns:ns2="8f509ac1-c771-4a6d-9d56-eb356fa4eba3" xmlns:ns3="f51286f0-ddef-46be-a3c8-ca3521937bea" xmlns:ns4="a118634f-c385-4e06-8188-49b84810f7ec" targetNamespace="http://schemas.microsoft.com/office/2006/metadata/properties" ma:root="true" ma:fieldsID="e13ea076b32a10eed0f7cbc574ad8512" ns2:_="" ns3:_="" ns4:_="">
    <xsd:import namespace="8f509ac1-c771-4a6d-9d56-eb356fa4eba3"/>
    <xsd:import namespace="f51286f0-ddef-46be-a3c8-ca3521937bea"/>
    <xsd:import namespace="a118634f-c385-4e06-8188-49b84810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9ac1-c771-4a6d-9d56-eb356fa4e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672eafb-3aed-4e66-b4eb-8ffe897fc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86f0-ddef-46be-a3c8-ca3521937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8634f-c385-4e06-8188-49b84810f7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4dad1a-2dc4-429f-82de-5872a584cbe3}" ma:internalName="TaxCatchAll" ma:showField="CatchAllData" ma:web="a118634f-c385-4e06-8188-49b84810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2E55E-519A-4A86-BB27-5DEA3ED95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1067A7-3B7A-DF49-BC05-1ED5D277B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3D898-B6F7-434C-8275-CAB394C5B08E}"/>
</file>

<file path=customXml/itemProps4.xml><?xml version="1.0" encoding="utf-8"?>
<ds:datastoreItem xmlns:ds="http://schemas.openxmlformats.org/officeDocument/2006/customXml" ds:itemID="{19392C7A-5078-436B-9B05-FC5B70E1E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Joost Abbing</dc:creator>
  <cp:lastModifiedBy>Willem van Eijk | Regio Hart van Brabant</cp:lastModifiedBy>
  <cp:revision>122</cp:revision>
  <cp:lastPrinted>2022-06-24T15:09:00Z</cp:lastPrinted>
  <dcterms:created xsi:type="dcterms:W3CDTF">2022-06-16T14:19:00Z</dcterms:created>
  <dcterms:modified xsi:type="dcterms:W3CDTF">2022-06-24T15:09:00Z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0x010100761E47363AC2DF4797F4E578D079054C</vt:lpwstr>
  </property>
  <property fmtid="{D5CDD505-2E9C-101B-9397-08002B2CF9AE}" pid="3" name="Order">
    <vt:r8>58000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ColorH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_Emoji">
    <vt:lpwstr/>
  </property>
</Properties>
</file>